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CB" w:rsidRDefault="005D1CCB"/>
    <w:p w:rsidR="00C6544F" w:rsidRDefault="00C6544F"/>
    <w:p w:rsidR="00C6544F" w:rsidRDefault="00C6544F"/>
    <w:p w:rsidR="00C6544F" w:rsidRDefault="00C6544F" w:rsidP="00C6544F">
      <w:pPr>
        <w:jc w:val="center"/>
        <w:rPr>
          <w:b/>
          <w:sz w:val="32"/>
          <w:szCs w:val="32"/>
        </w:rPr>
      </w:pPr>
      <w:r w:rsidRPr="00C6544F">
        <w:rPr>
          <w:b/>
          <w:sz w:val="32"/>
          <w:szCs w:val="32"/>
        </w:rPr>
        <w:t>Boliger for fremtiden</w:t>
      </w:r>
    </w:p>
    <w:p w:rsidR="00C6544F" w:rsidRPr="008C205C" w:rsidRDefault="00C6544F" w:rsidP="00C6544F">
      <w:pPr>
        <w:jc w:val="center"/>
        <w:rPr>
          <w:b/>
          <w:i/>
          <w:sz w:val="32"/>
          <w:szCs w:val="32"/>
        </w:rPr>
      </w:pPr>
      <w:r w:rsidRPr="008C205C">
        <w:rPr>
          <w:b/>
          <w:i/>
          <w:sz w:val="32"/>
          <w:szCs w:val="32"/>
        </w:rPr>
        <w:t xml:space="preserve">I Nord Troms </w:t>
      </w:r>
    </w:p>
    <w:p w:rsidR="00C6544F" w:rsidRDefault="0042798D" w:rsidP="00C6544F">
      <w:pPr>
        <w:pStyle w:val="dato"/>
        <w:spacing w:before="0" w:after="0"/>
        <w:rPr>
          <w:szCs w:val="22"/>
        </w:rPr>
      </w:pPr>
      <w:r>
        <w:rPr>
          <w:szCs w:val="22"/>
        </w:rPr>
        <w:t>P</w:t>
      </w:r>
      <w:r w:rsidR="00C6544F" w:rsidRPr="00C6544F">
        <w:rPr>
          <w:szCs w:val="22"/>
        </w:rPr>
        <w:t>rosjekte</w:t>
      </w:r>
      <w:r>
        <w:rPr>
          <w:szCs w:val="22"/>
        </w:rPr>
        <w:t xml:space="preserve">t Boligutvikling i Nord Troms </w:t>
      </w:r>
      <w:r w:rsidRPr="00C6544F">
        <w:rPr>
          <w:szCs w:val="22"/>
        </w:rPr>
        <w:t>har</w:t>
      </w:r>
      <w:r w:rsidR="00C6544F" w:rsidRPr="00C6544F">
        <w:rPr>
          <w:szCs w:val="22"/>
        </w:rPr>
        <w:t xml:space="preserve"> hovedmålet vært </w:t>
      </w:r>
      <w:r w:rsidR="00F878A3">
        <w:rPr>
          <w:szCs w:val="22"/>
        </w:rPr>
        <w:t>å</w:t>
      </w:r>
      <w:r w:rsidR="0051542E" w:rsidRPr="00C6544F">
        <w:rPr>
          <w:szCs w:val="22"/>
        </w:rPr>
        <w:t xml:space="preserve"> bidra</w:t>
      </w:r>
      <w:r w:rsidR="00C6544F" w:rsidRPr="00C6544F">
        <w:rPr>
          <w:szCs w:val="22"/>
        </w:rPr>
        <w:t xml:space="preserve"> til at boligbygging blir</w:t>
      </w:r>
      <w:r w:rsidR="00C6544F" w:rsidRPr="00C6544F">
        <w:rPr>
          <w:b/>
          <w:szCs w:val="22"/>
        </w:rPr>
        <w:t xml:space="preserve"> </w:t>
      </w:r>
      <w:r w:rsidR="00C6544F">
        <w:rPr>
          <w:szCs w:val="22"/>
        </w:rPr>
        <w:t xml:space="preserve">en del av stedsutviklingen i </w:t>
      </w:r>
      <w:r w:rsidR="00F878A3">
        <w:rPr>
          <w:szCs w:val="22"/>
        </w:rPr>
        <w:t>kommunene. K</w:t>
      </w:r>
      <w:r w:rsidR="00C6544F">
        <w:rPr>
          <w:szCs w:val="22"/>
        </w:rPr>
        <w:t>ommunene skal få høy</w:t>
      </w:r>
      <w:r w:rsidR="00F878A3">
        <w:rPr>
          <w:szCs w:val="22"/>
        </w:rPr>
        <w:t>e</w:t>
      </w:r>
      <w:r w:rsidR="00C6544F">
        <w:rPr>
          <w:szCs w:val="22"/>
        </w:rPr>
        <w:t xml:space="preserve">re bolig politisk kompetanse samt økt fokus på </w:t>
      </w:r>
      <w:r w:rsidR="00F878A3">
        <w:rPr>
          <w:szCs w:val="22"/>
        </w:rPr>
        <w:t>kompetanse om</w:t>
      </w:r>
      <w:r w:rsidR="00C6544F">
        <w:rPr>
          <w:szCs w:val="22"/>
        </w:rPr>
        <w:t xml:space="preserve"> boligut</w:t>
      </w:r>
      <w:r w:rsidR="00F878A3">
        <w:rPr>
          <w:szCs w:val="22"/>
        </w:rPr>
        <w:t>vikling og utbygging.</w:t>
      </w:r>
    </w:p>
    <w:p w:rsidR="00F27D54" w:rsidRDefault="00F27D54" w:rsidP="00C6544F">
      <w:pPr>
        <w:pStyle w:val="dato"/>
        <w:spacing w:before="0" w:after="0"/>
        <w:rPr>
          <w:szCs w:val="22"/>
        </w:rPr>
      </w:pPr>
    </w:p>
    <w:p w:rsidR="00F27D54" w:rsidRDefault="00F27D54" w:rsidP="00C6544F">
      <w:pPr>
        <w:pStyle w:val="dato"/>
        <w:spacing w:before="0" w:after="0"/>
        <w:rPr>
          <w:b/>
          <w:szCs w:val="22"/>
        </w:rPr>
      </w:pPr>
      <w:r>
        <w:rPr>
          <w:b/>
          <w:szCs w:val="22"/>
        </w:rPr>
        <w:t>Hoved u</w:t>
      </w:r>
      <w:r w:rsidRPr="00F27D54">
        <w:rPr>
          <w:b/>
          <w:szCs w:val="22"/>
        </w:rPr>
        <w:t>tfordringer</w:t>
      </w:r>
      <w:r>
        <w:rPr>
          <w:b/>
          <w:szCs w:val="22"/>
        </w:rPr>
        <w:t xml:space="preserve"> i prosjektet</w:t>
      </w:r>
    </w:p>
    <w:p w:rsidR="00D75BCB" w:rsidRDefault="00D75BCB" w:rsidP="00C6544F">
      <w:pPr>
        <w:pStyle w:val="dato"/>
        <w:spacing w:before="0" w:after="0"/>
        <w:rPr>
          <w:b/>
          <w:szCs w:val="22"/>
        </w:rPr>
      </w:pPr>
    </w:p>
    <w:p w:rsidR="00D75BCB" w:rsidRDefault="001F7419" w:rsidP="00D75BCB">
      <w:pPr>
        <w:pStyle w:val="dato"/>
        <w:numPr>
          <w:ilvl w:val="0"/>
          <w:numId w:val="4"/>
        </w:numPr>
        <w:spacing w:before="0" w:after="0"/>
        <w:rPr>
          <w:szCs w:val="22"/>
        </w:rPr>
      </w:pPr>
      <w:r>
        <w:rPr>
          <w:szCs w:val="22"/>
        </w:rPr>
        <w:t>Få f</w:t>
      </w:r>
      <w:r w:rsidR="00D75BCB">
        <w:rPr>
          <w:szCs w:val="22"/>
        </w:rPr>
        <w:t>erdig regulerte tomter for leilighetsbygg</w:t>
      </w:r>
    </w:p>
    <w:p w:rsidR="00F27D54" w:rsidRDefault="00F27D54" w:rsidP="00F27D54">
      <w:pPr>
        <w:pStyle w:val="dato"/>
        <w:numPr>
          <w:ilvl w:val="0"/>
          <w:numId w:val="4"/>
        </w:numPr>
        <w:spacing w:before="0" w:after="0"/>
        <w:rPr>
          <w:szCs w:val="22"/>
        </w:rPr>
      </w:pPr>
      <w:r>
        <w:rPr>
          <w:szCs w:val="22"/>
        </w:rPr>
        <w:t>Finne utbyggere med økonomiske muskler</w:t>
      </w:r>
    </w:p>
    <w:p w:rsidR="00D75BCB" w:rsidRDefault="00D772C8" w:rsidP="00D75BCB">
      <w:pPr>
        <w:pStyle w:val="dato"/>
        <w:numPr>
          <w:ilvl w:val="0"/>
          <w:numId w:val="4"/>
        </w:numPr>
        <w:spacing w:before="0" w:after="0"/>
        <w:rPr>
          <w:szCs w:val="22"/>
        </w:rPr>
      </w:pPr>
      <w:r>
        <w:rPr>
          <w:szCs w:val="22"/>
        </w:rPr>
        <w:t>Få t</w:t>
      </w:r>
      <w:r w:rsidR="00D75BCB" w:rsidRPr="00F27D54">
        <w:rPr>
          <w:szCs w:val="22"/>
        </w:rPr>
        <w:t>iltak for å stimulere til boligbygging i kommunene</w:t>
      </w:r>
    </w:p>
    <w:p w:rsidR="00C73687" w:rsidRDefault="00D772C8" w:rsidP="00D75BCB">
      <w:pPr>
        <w:pStyle w:val="dato"/>
        <w:numPr>
          <w:ilvl w:val="0"/>
          <w:numId w:val="4"/>
        </w:numPr>
        <w:spacing w:before="0" w:after="0"/>
        <w:rPr>
          <w:szCs w:val="22"/>
        </w:rPr>
      </w:pPr>
      <w:r>
        <w:rPr>
          <w:szCs w:val="22"/>
        </w:rPr>
        <w:t xml:space="preserve">Finnes ikke </w:t>
      </w:r>
      <w:r w:rsidR="00C73687">
        <w:rPr>
          <w:szCs w:val="22"/>
        </w:rPr>
        <w:t xml:space="preserve">en </w:t>
      </w:r>
      <w:r>
        <w:rPr>
          <w:szCs w:val="22"/>
        </w:rPr>
        <w:t>gjeldende</w:t>
      </w:r>
      <w:r w:rsidR="00C73687">
        <w:rPr>
          <w:szCs w:val="22"/>
        </w:rPr>
        <w:t xml:space="preserve"> Nord Troms Modell</w:t>
      </w:r>
    </w:p>
    <w:p w:rsidR="00477B88" w:rsidRDefault="00477B88" w:rsidP="00477B88">
      <w:pPr>
        <w:pStyle w:val="dato"/>
        <w:spacing w:before="0" w:after="0"/>
        <w:rPr>
          <w:szCs w:val="22"/>
        </w:rPr>
      </w:pPr>
    </w:p>
    <w:p w:rsidR="00D75BCB" w:rsidRDefault="00D75BCB" w:rsidP="00F27D54">
      <w:pPr>
        <w:pStyle w:val="dato"/>
        <w:spacing w:before="0" w:after="0"/>
        <w:rPr>
          <w:szCs w:val="22"/>
        </w:rPr>
      </w:pPr>
      <w:r>
        <w:rPr>
          <w:szCs w:val="22"/>
        </w:rPr>
        <w:t>I samband med oppstart av prosjektet så gjorde kommunene en inventering over byggeklare tomter , det viste seg i flere fall at de tomtene som var byggeklare var regulerte for eneboliger , kommunene måtte gjøre en omregulering for leilighets bygg hvilket forsinka en del prosjekter .</w:t>
      </w:r>
    </w:p>
    <w:p w:rsidR="00D75BCB" w:rsidRDefault="00D75BCB" w:rsidP="00F27D54">
      <w:pPr>
        <w:pStyle w:val="dato"/>
        <w:spacing w:before="0" w:after="0"/>
        <w:rPr>
          <w:szCs w:val="22"/>
        </w:rPr>
      </w:pPr>
      <w:r>
        <w:rPr>
          <w:szCs w:val="22"/>
        </w:rPr>
        <w:t xml:space="preserve"> </w:t>
      </w:r>
    </w:p>
    <w:p w:rsidR="00D75BCB" w:rsidRDefault="00F27D54" w:rsidP="00F27D54">
      <w:pPr>
        <w:pStyle w:val="dato"/>
        <w:spacing w:before="0" w:after="0"/>
        <w:rPr>
          <w:szCs w:val="22"/>
        </w:rPr>
      </w:pPr>
      <w:r w:rsidRPr="00855887">
        <w:rPr>
          <w:szCs w:val="22"/>
        </w:rPr>
        <w:t>I starten av prosjektet var det bare noen kommuner som</w:t>
      </w:r>
      <w:r w:rsidR="00855887">
        <w:rPr>
          <w:szCs w:val="22"/>
        </w:rPr>
        <w:t xml:space="preserve"> hadde klart at bygge boliger for vanskeligstilte, flyktninger og eldre.</w:t>
      </w:r>
      <w:r w:rsidR="001E5266">
        <w:rPr>
          <w:szCs w:val="22"/>
        </w:rPr>
        <w:t xml:space="preserve"> </w:t>
      </w:r>
      <w:r w:rsidR="000D6CDE">
        <w:rPr>
          <w:szCs w:val="22"/>
        </w:rPr>
        <w:t>Det manglede en bolig politisk plan</w:t>
      </w:r>
      <w:r w:rsidR="00D75BCB">
        <w:rPr>
          <w:szCs w:val="22"/>
        </w:rPr>
        <w:t xml:space="preserve"> i flere kommuner.</w:t>
      </w:r>
    </w:p>
    <w:p w:rsidR="000D6CDE" w:rsidRDefault="00D75BCB" w:rsidP="00F27D54">
      <w:pPr>
        <w:pStyle w:val="dato"/>
        <w:spacing w:before="0" w:after="0"/>
        <w:rPr>
          <w:szCs w:val="22"/>
        </w:rPr>
      </w:pPr>
      <w:r>
        <w:rPr>
          <w:szCs w:val="22"/>
        </w:rPr>
        <w:t>Det var ikke gjort undersøkelser om behovet av leiligheter til de forskjellige samfunnsgruppene i alle kommunene.</w:t>
      </w:r>
      <w:r w:rsidR="000D6CDE">
        <w:rPr>
          <w:szCs w:val="22"/>
        </w:rPr>
        <w:t>.</w:t>
      </w:r>
      <w:r>
        <w:rPr>
          <w:szCs w:val="22"/>
        </w:rPr>
        <w:t xml:space="preserve"> </w:t>
      </w:r>
      <w:r w:rsidR="000D6CDE">
        <w:rPr>
          <w:szCs w:val="22"/>
        </w:rPr>
        <w:t xml:space="preserve">  </w:t>
      </w:r>
    </w:p>
    <w:p w:rsidR="009F3364" w:rsidRDefault="001E5266" w:rsidP="00F27D54">
      <w:pPr>
        <w:pStyle w:val="dato"/>
        <w:spacing w:before="0" w:after="0"/>
        <w:rPr>
          <w:szCs w:val="22"/>
        </w:rPr>
      </w:pPr>
      <w:r>
        <w:rPr>
          <w:szCs w:val="22"/>
        </w:rPr>
        <w:t xml:space="preserve"> </w:t>
      </w:r>
    </w:p>
    <w:p w:rsidR="00533DE3" w:rsidRDefault="00855887" w:rsidP="00F27D54">
      <w:pPr>
        <w:pStyle w:val="dato"/>
        <w:spacing w:before="0" w:after="0"/>
        <w:rPr>
          <w:szCs w:val="22"/>
        </w:rPr>
      </w:pPr>
      <w:r>
        <w:rPr>
          <w:szCs w:val="22"/>
        </w:rPr>
        <w:t xml:space="preserve">Under 2015 kom en ny ordning fra Husbanken som skulle stimulere kommunene at få finansiert bygging av leiligheter til i første hånd flyktninger og vanskeligstilte. Det var den så kalte Hamarøy modellen som innebar at man kunne finansiere </w:t>
      </w:r>
      <w:r w:rsidR="00210C7D">
        <w:rPr>
          <w:szCs w:val="22"/>
        </w:rPr>
        <w:t xml:space="preserve">den </w:t>
      </w:r>
      <w:r>
        <w:rPr>
          <w:szCs w:val="22"/>
        </w:rPr>
        <w:t xml:space="preserve">del </w:t>
      </w:r>
      <w:r w:rsidR="00210C7D">
        <w:rPr>
          <w:szCs w:val="22"/>
        </w:rPr>
        <w:t>av prosjektet som kommunene skulle tilvise med tilskudd</w:t>
      </w:r>
      <w:r w:rsidR="00C00EB2">
        <w:rPr>
          <w:szCs w:val="22"/>
        </w:rPr>
        <w:t xml:space="preserve"> på </w:t>
      </w:r>
      <w:proofErr w:type="spellStart"/>
      <w:r w:rsidR="00C00EB2">
        <w:rPr>
          <w:szCs w:val="22"/>
        </w:rPr>
        <w:t>ca</w:t>
      </w:r>
      <w:proofErr w:type="spellEnd"/>
      <w:r w:rsidR="00C00EB2">
        <w:rPr>
          <w:szCs w:val="22"/>
        </w:rPr>
        <w:t xml:space="preserve"> 30 -40 % av prosjektkostnaden.</w:t>
      </w:r>
      <w:r w:rsidR="00210C7D">
        <w:rPr>
          <w:szCs w:val="22"/>
        </w:rPr>
        <w:t xml:space="preserve"> ( 50 % </w:t>
      </w:r>
      <w:r>
        <w:rPr>
          <w:szCs w:val="22"/>
        </w:rPr>
        <w:t>av</w:t>
      </w:r>
      <w:r w:rsidR="00210C7D">
        <w:rPr>
          <w:szCs w:val="22"/>
        </w:rPr>
        <w:t xml:space="preserve"> antall leiligheter i prosjektet)</w:t>
      </w:r>
    </w:p>
    <w:p w:rsidR="00210C7D" w:rsidRDefault="00D75BCB" w:rsidP="00F27D54">
      <w:pPr>
        <w:pStyle w:val="dato"/>
        <w:spacing w:before="0" w:after="0"/>
        <w:rPr>
          <w:szCs w:val="22"/>
        </w:rPr>
      </w:pPr>
      <w:r>
        <w:rPr>
          <w:szCs w:val="22"/>
        </w:rPr>
        <w:t xml:space="preserve"> </w:t>
      </w:r>
    </w:p>
    <w:p w:rsidR="00D75BCB" w:rsidRDefault="00D75BCB" w:rsidP="00F27D54">
      <w:pPr>
        <w:pStyle w:val="dato"/>
        <w:spacing w:before="0" w:after="0"/>
        <w:rPr>
          <w:szCs w:val="22"/>
        </w:rPr>
      </w:pPr>
      <w:r>
        <w:rPr>
          <w:szCs w:val="22"/>
        </w:rPr>
        <w:t>Flere kommuner ville bygge etter denne modellen og det ble lagt ut</w:t>
      </w:r>
      <w:r w:rsidR="00C00EB2">
        <w:rPr>
          <w:szCs w:val="22"/>
        </w:rPr>
        <w:t xml:space="preserve"> anbudsforespørsel på </w:t>
      </w:r>
      <w:proofErr w:type="spellStart"/>
      <w:r w:rsidR="00C00EB2">
        <w:rPr>
          <w:szCs w:val="22"/>
        </w:rPr>
        <w:t>Doffin</w:t>
      </w:r>
      <w:proofErr w:type="spellEnd"/>
      <w:r w:rsidR="00C00EB2">
        <w:rPr>
          <w:szCs w:val="22"/>
        </w:rPr>
        <w:t xml:space="preserve"> om offentlig – privat samarbeids avtale. Det var veldig få som gav tilbud på prosjektene å i visse fall kom det ingen tilbud. Prosjektet fikk hjelpe til at finne utbyggere som hadde økonomi at gjennomføre </w:t>
      </w:r>
      <w:r w:rsidR="007A21ED">
        <w:rPr>
          <w:szCs w:val="22"/>
        </w:rPr>
        <w:t>byggeprosjekt.</w:t>
      </w:r>
      <w:r w:rsidR="00045811">
        <w:rPr>
          <w:szCs w:val="22"/>
        </w:rPr>
        <w:t xml:space="preserve"> Prosjektet har etter dette vært i både Finland og Sverige for at informere om </w:t>
      </w:r>
      <w:r w:rsidR="00C73687">
        <w:rPr>
          <w:szCs w:val="22"/>
        </w:rPr>
        <w:t xml:space="preserve">byggeprosjekt i Nord Troms å </w:t>
      </w:r>
      <w:r w:rsidR="00045811">
        <w:rPr>
          <w:szCs w:val="22"/>
        </w:rPr>
        <w:t>behov av utbyggere samt hvilke finansieringsmodeller som finnes.</w:t>
      </w:r>
      <w:r w:rsidR="00C00EB2">
        <w:rPr>
          <w:szCs w:val="22"/>
        </w:rPr>
        <w:t xml:space="preserve">  </w:t>
      </w:r>
      <w:r>
        <w:rPr>
          <w:szCs w:val="22"/>
        </w:rPr>
        <w:t xml:space="preserve"> </w:t>
      </w:r>
    </w:p>
    <w:p w:rsidR="00D75BCB" w:rsidRDefault="00D75BCB" w:rsidP="00F27D54">
      <w:pPr>
        <w:pStyle w:val="dato"/>
        <w:spacing w:before="0" w:after="0"/>
        <w:rPr>
          <w:szCs w:val="22"/>
        </w:rPr>
      </w:pPr>
    </w:p>
    <w:p w:rsidR="000D6CDE" w:rsidRDefault="000D6CDE" w:rsidP="00F27D54">
      <w:pPr>
        <w:pStyle w:val="dato"/>
        <w:spacing w:before="0" w:after="0"/>
        <w:rPr>
          <w:szCs w:val="22"/>
        </w:rPr>
      </w:pPr>
    </w:p>
    <w:p w:rsidR="001E5266" w:rsidRDefault="00855887" w:rsidP="00F27D54">
      <w:pPr>
        <w:pStyle w:val="dato"/>
        <w:spacing w:before="0" w:after="0"/>
        <w:rPr>
          <w:szCs w:val="22"/>
        </w:rPr>
      </w:pPr>
      <w:r>
        <w:rPr>
          <w:szCs w:val="22"/>
        </w:rPr>
        <w:t xml:space="preserve">Et problem </w:t>
      </w:r>
      <w:r w:rsidR="00210C7D">
        <w:rPr>
          <w:szCs w:val="22"/>
        </w:rPr>
        <w:t xml:space="preserve">som kom </w:t>
      </w:r>
      <w:r w:rsidR="00533DE3">
        <w:rPr>
          <w:szCs w:val="22"/>
        </w:rPr>
        <w:t>kunne oppstå</w:t>
      </w:r>
      <w:r w:rsidR="00210C7D">
        <w:rPr>
          <w:szCs w:val="22"/>
        </w:rPr>
        <w:t xml:space="preserve"> under veis var at i samme bolig rekke så kunne en leilighet som kommunene hadde tilvist ha mye lavere leie en naboen som hadde fått leid en leilighet av utbyggeren som ikke innefattede</w:t>
      </w:r>
      <w:r w:rsidR="00477B88">
        <w:rPr>
          <w:szCs w:val="22"/>
        </w:rPr>
        <w:t>s</w:t>
      </w:r>
      <w:r w:rsidR="00210C7D">
        <w:rPr>
          <w:szCs w:val="22"/>
        </w:rPr>
        <w:t xml:space="preserve"> av tilskudd.</w:t>
      </w:r>
      <w:r w:rsidR="00A53B0F">
        <w:rPr>
          <w:szCs w:val="22"/>
        </w:rPr>
        <w:t xml:space="preserve"> Kommunene </w:t>
      </w:r>
      <w:r w:rsidR="00533DE3">
        <w:rPr>
          <w:szCs w:val="22"/>
        </w:rPr>
        <w:t>skilte</w:t>
      </w:r>
      <w:r w:rsidR="00A53B0F">
        <w:rPr>
          <w:szCs w:val="22"/>
        </w:rPr>
        <w:t xml:space="preserve"> på plassering av </w:t>
      </w:r>
      <w:r w:rsidR="00330657">
        <w:rPr>
          <w:szCs w:val="22"/>
        </w:rPr>
        <w:t xml:space="preserve">leiligheter </w:t>
      </w:r>
      <w:r w:rsidR="00A53B0F">
        <w:rPr>
          <w:szCs w:val="22"/>
        </w:rPr>
        <w:t>med hensyn til leie</w:t>
      </w:r>
      <w:r w:rsidR="00F45E69">
        <w:rPr>
          <w:szCs w:val="22"/>
        </w:rPr>
        <w:t xml:space="preserve"> </w:t>
      </w:r>
      <w:r w:rsidR="001E5266">
        <w:rPr>
          <w:szCs w:val="22"/>
        </w:rPr>
        <w:t>nivåene</w:t>
      </w:r>
      <w:r w:rsidR="00F45E69">
        <w:rPr>
          <w:szCs w:val="22"/>
        </w:rPr>
        <w:t>.</w:t>
      </w:r>
      <w:r w:rsidR="009F3364">
        <w:rPr>
          <w:szCs w:val="22"/>
        </w:rPr>
        <w:t xml:space="preserve"> </w:t>
      </w:r>
    </w:p>
    <w:p w:rsidR="001E5266" w:rsidRDefault="001E5266" w:rsidP="00F27D54">
      <w:pPr>
        <w:pStyle w:val="dato"/>
        <w:spacing w:before="0" w:after="0"/>
        <w:rPr>
          <w:szCs w:val="22"/>
        </w:rPr>
      </w:pPr>
    </w:p>
    <w:p w:rsidR="001E5266" w:rsidRDefault="001E5266" w:rsidP="00F27D54">
      <w:pPr>
        <w:pStyle w:val="dato"/>
        <w:spacing w:before="0" w:after="0"/>
        <w:rPr>
          <w:szCs w:val="22"/>
        </w:rPr>
      </w:pPr>
      <w:r>
        <w:rPr>
          <w:szCs w:val="22"/>
        </w:rPr>
        <w:t>Husbanken har kommet med flere tiltaks pakker for at stimulere kommunene at bygge flere leiligheter.</w:t>
      </w:r>
    </w:p>
    <w:p w:rsidR="00063F75" w:rsidRDefault="00063F75" w:rsidP="00063F75">
      <w:pPr>
        <w:pStyle w:val="dato"/>
        <w:spacing w:before="0" w:after="0"/>
        <w:rPr>
          <w:szCs w:val="22"/>
        </w:rPr>
      </w:pPr>
      <w:r>
        <w:rPr>
          <w:szCs w:val="22"/>
        </w:rPr>
        <w:t>Prosjektet sammen med Husbanken har hatt et antall seminarer for at informere kommunene om mulighet til finansiering av bygge prosjekter sammen med utbyggere.</w:t>
      </w:r>
    </w:p>
    <w:p w:rsidR="00533DE3" w:rsidRDefault="00533DE3" w:rsidP="00063F75">
      <w:pPr>
        <w:pStyle w:val="dato"/>
        <w:spacing w:before="0" w:after="0"/>
        <w:rPr>
          <w:szCs w:val="22"/>
        </w:rPr>
      </w:pPr>
    </w:p>
    <w:p w:rsidR="00533DE3" w:rsidRDefault="00533DE3" w:rsidP="00063F75">
      <w:pPr>
        <w:pStyle w:val="dato"/>
        <w:spacing w:before="0" w:after="0"/>
        <w:rPr>
          <w:szCs w:val="22"/>
        </w:rPr>
      </w:pPr>
    </w:p>
    <w:p w:rsidR="00533DE3" w:rsidRDefault="00533DE3" w:rsidP="00063F75">
      <w:pPr>
        <w:pStyle w:val="dato"/>
        <w:spacing w:before="0" w:after="0"/>
        <w:rPr>
          <w:szCs w:val="22"/>
        </w:rPr>
      </w:pPr>
    </w:p>
    <w:p w:rsidR="00533DE3" w:rsidRDefault="00533DE3" w:rsidP="00063F75">
      <w:pPr>
        <w:pStyle w:val="dato"/>
        <w:spacing w:before="0" w:after="0"/>
        <w:rPr>
          <w:szCs w:val="22"/>
        </w:rPr>
      </w:pPr>
    </w:p>
    <w:p w:rsidR="00533DE3" w:rsidRDefault="00533DE3" w:rsidP="00063F75">
      <w:pPr>
        <w:pStyle w:val="dato"/>
        <w:spacing w:before="0" w:after="0"/>
        <w:rPr>
          <w:szCs w:val="22"/>
        </w:rPr>
      </w:pPr>
    </w:p>
    <w:p w:rsidR="00533DE3" w:rsidRDefault="00533DE3" w:rsidP="00063F75">
      <w:pPr>
        <w:pStyle w:val="dato"/>
        <w:spacing w:before="0" w:after="0"/>
        <w:rPr>
          <w:szCs w:val="22"/>
        </w:rPr>
      </w:pPr>
    </w:p>
    <w:p w:rsidR="00533DE3" w:rsidRDefault="00533DE3" w:rsidP="00063F75">
      <w:pPr>
        <w:pStyle w:val="dato"/>
        <w:spacing w:before="0" w:after="0"/>
        <w:rPr>
          <w:szCs w:val="22"/>
        </w:rPr>
      </w:pPr>
    </w:p>
    <w:p w:rsidR="000D6CDE" w:rsidRDefault="000D6CDE" w:rsidP="000D6CDE">
      <w:pPr>
        <w:pStyle w:val="dato"/>
        <w:spacing w:before="0" w:after="0"/>
        <w:rPr>
          <w:szCs w:val="22"/>
        </w:rPr>
      </w:pPr>
      <w:r>
        <w:rPr>
          <w:szCs w:val="22"/>
        </w:rPr>
        <w:t>Under de siste årene har det kommet følgende stimulerings pakker</w:t>
      </w:r>
      <w:r w:rsidR="00533DE3">
        <w:rPr>
          <w:szCs w:val="22"/>
        </w:rPr>
        <w:t xml:space="preserve"> fra Husbanken</w:t>
      </w:r>
    </w:p>
    <w:p w:rsidR="00533DE3" w:rsidRDefault="00533DE3" w:rsidP="00F27D54">
      <w:pPr>
        <w:pStyle w:val="dato"/>
        <w:spacing w:before="0" w:after="0"/>
        <w:rPr>
          <w:szCs w:val="22"/>
        </w:rPr>
      </w:pPr>
    </w:p>
    <w:p w:rsidR="001E5266" w:rsidRDefault="001E5266" w:rsidP="001E5266">
      <w:pPr>
        <w:pStyle w:val="dato"/>
        <w:numPr>
          <w:ilvl w:val="0"/>
          <w:numId w:val="5"/>
        </w:numPr>
        <w:spacing w:before="0" w:after="0"/>
        <w:rPr>
          <w:szCs w:val="22"/>
        </w:rPr>
      </w:pPr>
      <w:r>
        <w:rPr>
          <w:szCs w:val="22"/>
        </w:rPr>
        <w:t xml:space="preserve">Leie til eie </w:t>
      </w:r>
    </w:p>
    <w:p w:rsidR="001E5266" w:rsidRDefault="001E5266" w:rsidP="001E5266">
      <w:pPr>
        <w:pStyle w:val="dato"/>
        <w:numPr>
          <w:ilvl w:val="0"/>
          <w:numId w:val="5"/>
        </w:numPr>
        <w:spacing w:before="0" w:after="0"/>
        <w:rPr>
          <w:szCs w:val="22"/>
        </w:rPr>
      </w:pPr>
      <w:r>
        <w:rPr>
          <w:szCs w:val="22"/>
        </w:rPr>
        <w:t>Tildelings avtale</w:t>
      </w:r>
    </w:p>
    <w:p w:rsidR="001E5266" w:rsidRDefault="001E5266" w:rsidP="001E5266">
      <w:pPr>
        <w:pStyle w:val="dato"/>
        <w:numPr>
          <w:ilvl w:val="0"/>
          <w:numId w:val="5"/>
        </w:numPr>
        <w:spacing w:before="0" w:after="0"/>
        <w:rPr>
          <w:szCs w:val="22"/>
        </w:rPr>
      </w:pPr>
      <w:r>
        <w:rPr>
          <w:szCs w:val="22"/>
        </w:rPr>
        <w:t xml:space="preserve">Tilvisnings avtale </w:t>
      </w:r>
    </w:p>
    <w:p w:rsidR="001E5266" w:rsidRDefault="001E5266" w:rsidP="001E5266">
      <w:pPr>
        <w:pStyle w:val="dato"/>
        <w:spacing w:before="0" w:after="0"/>
        <w:rPr>
          <w:szCs w:val="22"/>
        </w:rPr>
      </w:pPr>
    </w:p>
    <w:p w:rsidR="009D655A" w:rsidRDefault="009C3C2E" w:rsidP="00C6544F">
      <w:pPr>
        <w:pStyle w:val="dato"/>
        <w:spacing w:before="0" w:after="0"/>
        <w:rPr>
          <w:b/>
          <w:szCs w:val="22"/>
        </w:rPr>
      </w:pPr>
      <w:r w:rsidRPr="009C3C2E">
        <w:rPr>
          <w:b/>
          <w:szCs w:val="22"/>
        </w:rPr>
        <w:t>Finansiering</w:t>
      </w:r>
      <w:r>
        <w:rPr>
          <w:b/>
          <w:szCs w:val="22"/>
        </w:rPr>
        <w:t xml:space="preserve"> av boliger </w:t>
      </w:r>
    </w:p>
    <w:p w:rsidR="003D6FB4" w:rsidRDefault="003D6FB4" w:rsidP="00C6544F">
      <w:pPr>
        <w:pStyle w:val="dato"/>
        <w:spacing w:before="0" w:after="0"/>
        <w:rPr>
          <w:b/>
          <w:szCs w:val="22"/>
        </w:rPr>
      </w:pPr>
    </w:p>
    <w:p w:rsidR="003D6FB4" w:rsidRDefault="003D6FB4" w:rsidP="003D6FB4">
      <w:pPr>
        <w:pStyle w:val="dato"/>
        <w:spacing w:before="0" w:after="0"/>
        <w:rPr>
          <w:szCs w:val="22"/>
        </w:rPr>
      </w:pPr>
      <w:r>
        <w:rPr>
          <w:szCs w:val="22"/>
        </w:rPr>
        <w:t xml:space="preserve">Kommunene ønsker hjelpe til med at </w:t>
      </w:r>
      <w:r w:rsidR="00FD2FA0">
        <w:rPr>
          <w:szCs w:val="22"/>
        </w:rPr>
        <w:t>finne finansiering</w:t>
      </w:r>
      <w:r>
        <w:rPr>
          <w:szCs w:val="22"/>
        </w:rPr>
        <w:t xml:space="preserve"> av leiligheter til unge mennesker som vil flytte hjemmefra, unge familier som vil etablere seg i kommunene samt eldre som ikke lengre klarer å vedlikeholde sin bolig og vil komme nærmere sentrum </w:t>
      </w:r>
      <w:r w:rsidR="00CA23D8">
        <w:rPr>
          <w:szCs w:val="22"/>
        </w:rPr>
        <w:t>.</w:t>
      </w:r>
      <w:r>
        <w:rPr>
          <w:szCs w:val="22"/>
        </w:rPr>
        <w:t xml:space="preserve"> De eldre er den største gruppa i fremtiden som trenger en boliger men kommunene må også planlegge boliger for unge familier.</w:t>
      </w:r>
    </w:p>
    <w:p w:rsidR="00330657" w:rsidRPr="009C3C2E" w:rsidRDefault="00330657" w:rsidP="00C6544F">
      <w:pPr>
        <w:pStyle w:val="dato"/>
        <w:spacing w:before="0" w:after="0"/>
        <w:rPr>
          <w:b/>
          <w:szCs w:val="22"/>
        </w:rPr>
      </w:pPr>
    </w:p>
    <w:p w:rsidR="00330657" w:rsidRDefault="00330657" w:rsidP="00327508">
      <w:pPr>
        <w:pStyle w:val="dato"/>
        <w:spacing w:before="0" w:after="0"/>
        <w:rPr>
          <w:szCs w:val="22"/>
        </w:rPr>
      </w:pPr>
      <w:r>
        <w:rPr>
          <w:szCs w:val="22"/>
        </w:rPr>
        <w:t xml:space="preserve">Når behovet av leiligheter til flyktninger er fylt opp så har kommunene begynt å se på annen finansiering anpasset til Husbankens stimulerings pakker. </w:t>
      </w:r>
    </w:p>
    <w:p w:rsidR="00B20D05" w:rsidRDefault="00B20D05" w:rsidP="00327508">
      <w:pPr>
        <w:pStyle w:val="dato"/>
        <w:spacing w:before="0" w:after="0"/>
        <w:rPr>
          <w:szCs w:val="22"/>
        </w:rPr>
      </w:pPr>
    </w:p>
    <w:p w:rsidR="00B229AE" w:rsidRDefault="00330657" w:rsidP="00327508">
      <w:pPr>
        <w:pStyle w:val="dato"/>
        <w:spacing w:before="0" w:after="0"/>
        <w:rPr>
          <w:szCs w:val="22"/>
        </w:rPr>
      </w:pPr>
      <w:r>
        <w:rPr>
          <w:szCs w:val="22"/>
        </w:rPr>
        <w:t>Leie til eie har blid en modell for vanskeligstilte</w:t>
      </w:r>
      <w:r w:rsidR="00B229AE">
        <w:rPr>
          <w:szCs w:val="22"/>
        </w:rPr>
        <w:t xml:space="preserve"> / unge familier</w:t>
      </w:r>
      <w:r>
        <w:rPr>
          <w:szCs w:val="22"/>
        </w:rPr>
        <w:t xml:space="preserve"> som ikke får lån på bank , her skal leietaker spare en viss sum / måned i 3 – 5 år</w:t>
      </w:r>
      <w:r w:rsidR="00B229AE">
        <w:rPr>
          <w:szCs w:val="22"/>
        </w:rPr>
        <w:t xml:space="preserve"> utover leie for at senere kunne dekke egenkapital til leiligheten / boligen å kunne få et vanlig banklån , det er kommunen som tar opp husbanklån å tilviser leilighet / bolig. </w:t>
      </w:r>
    </w:p>
    <w:p w:rsidR="00B229AE" w:rsidRDefault="00B229AE" w:rsidP="00327508">
      <w:pPr>
        <w:pStyle w:val="dato"/>
        <w:spacing w:before="0" w:after="0"/>
        <w:rPr>
          <w:szCs w:val="22"/>
        </w:rPr>
      </w:pPr>
    </w:p>
    <w:p w:rsidR="00B229AE" w:rsidRDefault="00B229AE" w:rsidP="00327508">
      <w:pPr>
        <w:pStyle w:val="dato"/>
        <w:spacing w:before="0" w:after="0"/>
        <w:rPr>
          <w:szCs w:val="22"/>
        </w:rPr>
      </w:pPr>
      <w:r>
        <w:rPr>
          <w:szCs w:val="22"/>
        </w:rPr>
        <w:t>Tilvisnings avtale lages mellom utbyggere og kommunene , her er det utbygger som har ansvar for leie og vedlikehold , kommunen skal kunne tildele leiligheter til vanskeligstilte</w:t>
      </w:r>
      <w:r w:rsidR="009F4AC7">
        <w:rPr>
          <w:szCs w:val="22"/>
        </w:rPr>
        <w:t xml:space="preserve"> i et prosjekt opp til 40% av det totale antall leiligheter. Leiekontrakt skrives mellom leietaker og utbygger.</w:t>
      </w:r>
      <w:r>
        <w:rPr>
          <w:szCs w:val="22"/>
        </w:rPr>
        <w:t xml:space="preserve"> </w:t>
      </w:r>
      <w:r w:rsidR="009F4AC7">
        <w:rPr>
          <w:szCs w:val="22"/>
        </w:rPr>
        <w:t>Utbygger har mulighet  at få et gunstig lån fra Husbanken da man har et samarbeidsavtale med kommunene</w:t>
      </w:r>
      <w:r w:rsidR="003D6FB4">
        <w:rPr>
          <w:szCs w:val="22"/>
        </w:rPr>
        <w:t>. Kommunen er ingen part i leieforholdet.</w:t>
      </w:r>
      <w:r>
        <w:rPr>
          <w:szCs w:val="22"/>
        </w:rPr>
        <w:t xml:space="preserve"> </w:t>
      </w:r>
    </w:p>
    <w:p w:rsidR="009F4AC7" w:rsidRDefault="009F4AC7" w:rsidP="00327508">
      <w:pPr>
        <w:pStyle w:val="dato"/>
        <w:spacing w:before="0" w:after="0"/>
        <w:rPr>
          <w:szCs w:val="22"/>
        </w:rPr>
      </w:pPr>
    </w:p>
    <w:p w:rsidR="003D6FB4" w:rsidRDefault="009F4AC7" w:rsidP="003D6FB4">
      <w:pPr>
        <w:pStyle w:val="dato"/>
        <w:spacing w:before="0" w:after="0"/>
        <w:rPr>
          <w:szCs w:val="22"/>
        </w:rPr>
      </w:pPr>
      <w:r>
        <w:rPr>
          <w:szCs w:val="22"/>
        </w:rPr>
        <w:t xml:space="preserve">Tildelingsavtale fungerer nesten som den tidligere nevnte Hamarøy modellen hvilket innebærer at utbygger kan få tilskudd til leilighetene men det er ikke noe krav om </w:t>
      </w:r>
      <w:r w:rsidR="008F09DA">
        <w:rPr>
          <w:szCs w:val="22"/>
        </w:rPr>
        <w:t xml:space="preserve">prosentuell </w:t>
      </w:r>
      <w:r>
        <w:rPr>
          <w:szCs w:val="22"/>
        </w:rPr>
        <w:t>fordeling</w:t>
      </w:r>
      <w:r w:rsidR="00B97D63">
        <w:rPr>
          <w:szCs w:val="22"/>
        </w:rPr>
        <w:t xml:space="preserve"> , kommunen har rett at tildele </w:t>
      </w:r>
      <w:r w:rsidR="003D6FB4">
        <w:rPr>
          <w:szCs w:val="22"/>
        </w:rPr>
        <w:t xml:space="preserve">alle leiligheter til vanskeligstilte å utbygger skal skrive leiekontrakt med leietaker som kommunen tilviser. Utbygger har ansvar for vedlikehold.  Kommunen er ingen part i leieforholdet. </w:t>
      </w:r>
    </w:p>
    <w:p w:rsidR="009C3C2E" w:rsidRDefault="003D6FB4" w:rsidP="00327508">
      <w:pPr>
        <w:pStyle w:val="dato"/>
        <w:spacing w:before="0" w:after="0"/>
        <w:rPr>
          <w:szCs w:val="22"/>
        </w:rPr>
      </w:pPr>
      <w:r>
        <w:rPr>
          <w:szCs w:val="22"/>
        </w:rPr>
        <w:t xml:space="preserve">  </w:t>
      </w:r>
      <w:r w:rsidR="009F4AC7">
        <w:rPr>
          <w:szCs w:val="22"/>
        </w:rPr>
        <w:t xml:space="preserve">  </w:t>
      </w:r>
      <w:r w:rsidR="00B229AE">
        <w:rPr>
          <w:szCs w:val="22"/>
        </w:rPr>
        <w:t xml:space="preserve"> </w:t>
      </w:r>
      <w:r w:rsidR="00330657">
        <w:rPr>
          <w:szCs w:val="22"/>
        </w:rPr>
        <w:t xml:space="preserve">     </w:t>
      </w:r>
    </w:p>
    <w:p w:rsidR="00327508" w:rsidRDefault="00327508" w:rsidP="00327508">
      <w:pPr>
        <w:pStyle w:val="dato"/>
        <w:spacing w:before="0" w:after="0"/>
        <w:rPr>
          <w:szCs w:val="22"/>
        </w:rPr>
      </w:pPr>
    </w:p>
    <w:p w:rsidR="00B016B4" w:rsidRDefault="00327508" w:rsidP="00C6544F">
      <w:pPr>
        <w:pStyle w:val="dato"/>
        <w:spacing w:before="0" w:after="0"/>
        <w:rPr>
          <w:szCs w:val="22"/>
        </w:rPr>
      </w:pPr>
      <w:r>
        <w:rPr>
          <w:szCs w:val="22"/>
        </w:rPr>
        <w:t xml:space="preserve">Hver kommune har en bolig kø </w:t>
      </w:r>
      <w:r w:rsidR="00C37F02">
        <w:rPr>
          <w:szCs w:val="22"/>
        </w:rPr>
        <w:t>fra</w:t>
      </w:r>
      <w:r>
        <w:rPr>
          <w:szCs w:val="22"/>
        </w:rPr>
        <w:t xml:space="preserve"> alle samfunnsgrupper.</w:t>
      </w:r>
      <w:r w:rsidR="009C3C2E">
        <w:rPr>
          <w:szCs w:val="22"/>
        </w:rPr>
        <w:t xml:space="preserve"> </w:t>
      </w:r>
      <w:r w:rsidR="0042798D">
        <w:rPr>
          <w:szCs w:val="22"/>
        </w:rPr>
        <w:t xml:space="preserve">I </w:t>
      </w:r>
      <w:r w:rsidR="00E37B9F">
        <w:rPr>
          <w:szCs w:val="22"/>
        </w:rPr>
        <w:t xml:space="preserve">dag finnes det veldig få </w:t>
      </w:r>
      <w:r w:rsidR="00B016B4">
        <w:rPr>
          <w:szCs w:val="22"/>
        </w:rPr>
        <w:t xml:space="preserve">kommunale </w:t>
      </w:r>
      <w:r w:rsidR="0042798D">
        <w:rPr>
          <w:szCs w:val="22"/>
        </w:rPr>
        <w:t>leiligheter å</w:t>
      </w:r>
      <w:r w:rsidR="00E37B9F">
        <w:rPr>
          <w:szCs w:val="22"/>
        </w:rPr>
        <w:t xml:space="preserve"> leie i </w:t>
      </w:r>
      <w:r w:rsidR="0042798D">
        <w:rPr>
          <w:szCs w:val="22"/>
        </w:rPr>
        <w:t>kommunene,</w:t>
      </w:r>
      <w:r w:rsidR="00E37B9F">
        <w:rPr>
          <w:szCs w:val="22"/>
        </w:rPr>
        <w:t xml:space="preserve"> det meste går på private utleiere </w:t>
      </w:r>
      <w:r w:rsidR="00B016B4">
        <w:rPr>
          <w:szCs w:val="22"/>
        </w:rPr>
        <w:t xml:space="preserve">som leier ut en sokkel etasje eller del av </w:t>
      </w:r>
      <w:r w:rsidR="0042798D">
        <w:rPr>
          <w:szCs w:val="22"/>
        </w:rPr>
        <w:t>boligen.</w:t>
      </w:r>
      <w:r w:rsidR="00B016B4">
        <w:rPr>
          <w:szCs w:val="22"/>
        </w:rPr>
        <w:t xml:space="preserve"> </w:t>
      </w:r>
    </w:p>
    <w:p w:rsidR="00B016B4" w:rsidRDefault="00B016B4" w:rsidP="00C6544F">
      <w:pPr>
        <w:pStyle w:val="dato"/>
        <w:spacing w:before="0" w:after="0"/>
        <w:rPr>
          <w:szCs w:val="22"/>
        </w:rPr>
      </w:pPr>
    </w:p>
    <w:p w:rsidR="00327508" w:rsidRDefault="00B016B4" w:rsidP="00C6544F">
      <w:pPr>
        <w:pStyle w:val="dato"/>
        <w:spacing w:before="0" w:after="0"/>
        <w:rPr>
          <w:szCs w:val="22"/>
        </w:rPr>
      </w:pPr>
      <w:r>
        <w:rPr>
          <w:szCs w:val="22"/>
        </w:rPr>
        <w:t>De fleste kommuner har f</w:t>
      </w:r>
      <w:r w:rsidR="0042798D">
        <w:rPr>
          <w:szCs w:val="22"/>
        </w:rPr>
        <w:t>lere gamle boliger som ikke bli</w:t>
      </w:r>
      <w:r w:rsidR="00DD5EC0">
        <w:rPr>
          <w:szCs w:val="22"/>
        </w:rPr>
        <w:t>d</w:t>
      </w:r>
      <w:r w:rsidR="0042798D">
        <w:rPr>
          <w:szCs w:val="22"/>
        </w:rPr>
        <w:t xml:space="preserve"> vedlikeholdt på mange år, det har i de siste årene blitt sett</w:t>
      </w:r>
      <w:r>
        <w:rPr>
          <w:szCs w:val="22"/>
        </w:rPr>
        <w:t xml:space="preserve"> på hvordan man skal kunne få de gamle b</w:t>
      </w:r>
      <w:r w:rsidR="0042798D">
        <w:rPr>
          <w:szCs w:val="22"/>
        </w:rPr>
        <w:t>oligene opprusta til dagen krav</w:t>
      </w:r>
      <w:r>
        <w:rPr>
          <w:szCs w:val="22"/>
        </w:rPr>
        <w:t>. For at kunne lage en vedlikeholdsplan for den gamle bolig massen så kreves</w:t>
      </w:r>
      <w:r w:rsidR="0042798D">
        <w:rPr>
          <w:szCs w:val="22"/>
        </w:rPr>
        <w:t xml:space="preserve"> det at man har andre </w:t>
      </w:r>
      <w:r w:rsidR="00471C46">
        <w:rPr>
          <w:szCs w:val="22"/>
        </w:rPr>
        <w:t xml:space="preserve">midlertidige </w:t>
      </w:r>
      <w:r w:rsidR="0042798D">
        <w:rPr>
          <w:szCs w:val="22"/>
        </w:rPr>
        <w:t>boliger å</w:t>
      </w:r>
      <w:r>
        <w:rPr>
          <w:szCs w:val="22"/>
        </w:rPr>
        <w:t xml:space="preserve"> tilby for de som bor i en gammel bolig som skal opprustes.</w:t>
      </w:r>
      <w:r w:rsidR="00327508">
        <w:rPr>
          <w:szCs w:val="22"/>
        </w:rPr>
        <w:t xml:space="preserve"> </w:t>
      </w:r>
    </w:p>
    <w:p w:rsidR="00FF0182" w:rsidRDefault="00FF0182" w:rsidP="00C6544F">
      <w:pPr>
        <w:pStyle w:val="dato"/>
        <w:spacing w:before="0" w:after="0"/>
        <w:rPr>
          <w:szCs w:val="22"/>
        </w:rPr>
      </w:pPr>
    </w:p>
    <w:p w:rsidR="00FF0182" w:rsidRDefault="00FF0182" w:rsidP="00FF0182">
      <w:pPr>
        <w:pStyle w:val="dato"/>
        <w:spacing w:before="0" w:after="0"/>
        <w:rPr>
          <w:szCs w:val="22"/>
        </w:rPr>
      </w:pPr>
      <w:r>
        <w:rPr>
          <w:szCs w:val="22"/>
        </w:rPr>
        <w:t xml:space="preserve">En mulighet til å dekke behovene for kommunene og få oppgradert boligmassen er at man setter opp modul bygg på tomt areal med tilgang til vann / kloakk og el samt tilgang til internett, </w:t>
      </w:r>
    </w:p>
    <w:p w:rsidR="00FF0182" w:rsidRDefault="00FF0182" w:rsidP="00FF0182">
      <w:pPr>
        <w:pStyle w:val="dato"/>
        <w:spacing w:before="0" w:after="0"/>
        <w:rPr>
          <w:szCs w:val="22"/>
        </w:rPr>
      </w:pPr>
      <w:r>
        <w:rPr>
          <w:szCs w:val="22"/>
        </w:rPr>
        <w:t xml:space="preserve">Da kommunene har oppgradert sine utleieboliger kan </w:t>
      </w:r>
      <w:r w:rsidRPr="0037030F">
        <w:rPr>
          <w:szCs w:val="22"/>
        </w:rPr>
        <w:t>modul</w:t>
      </w:r>
      <w:r>
        <w:rPr>
          <w:szCs w:val="22"/>
        </w:rPr>
        <w:t xml:space="preserve"> boligene tilbys unge barnefamilier som vil etablere seg i en kommune, disse boligene kan også brukes til midlertidige boliger for arbeidere som skal jobbe korte stunder i en kommune.</w:t>
      </w:r>
    </w:p>
    <w:p w:rsidR="00FF0182" w:rsidRDefault="00FF0182" w:rsidP="00FF0182">
      <w:pPr>
        <w:pStyle w:val="dato"/>
        <w:spacing w:before="0" w:after="0"/>
        <w:rPr>
          <w:szCs w:val="22"/>
        </w:rPr>
      </w:pPr>
      <w:r>
        <w:rPr>
          <w:szCs w:val="22"/>
        </w:rPr>
        <w:t xml:space="preserve">Finansiering av oppgradering eksisterende boligmasse til dagen standard kan skje via Husbanken, der det finnes mulighet til </w:t>
      </w:r>
      <w:proofErr w:type="spellStart"/>
      <w:r>
        <w:rPr>
          <w:szCs w:val="22"/>
        </w:rPr>
        <w:t>grunnlån</w:t>
      </w:r>
      <w:proofErr w:type="spellEnd"/>
      <w:r>
        <w:rPr>
          <w:szCs w:val="22"/>
        </w:rPr>
        <w:t xml:space="preserve">.  </w:t>
      </w:r>
    </w:p>
    <w:p w:rsidR="00F92477" w:rsidRDefault="00F92477" w:rsidP="00C6544F">
      <w:pPr>
        <w:pStyle w:val="dato"/>
        <w:spacing w:before="0" w:after="0"/>
        <w:rPr>
          <w:szCs w:val="22"/>
        </w:rPr>
      </w:pPr>
    </w:p>
    <w:p w:rsidR="00F11ABD" w:rsidRDefault="00F11ABD" w:rsidP="00C6544F">
      <w:pPr>
        <w:pStyle w:val="dato"/>
        <w:spacing w:before="0" w:after="0"/>
        <w:rPr>
          <w:szCs w:val="22"/>
        </w:rPr>
      </w:pPr>
    </w:p>
    <w:p w:rsidR="00F11ABD" w:rsidRDefault="00F11ABD" w:rsidP="00C6544F">
      <w:pPr>
        <w:pStyle w:val="dato"/>
        <w:spacing w:before="0" w:after="0"/>
        <w:rPr>
          <w:szCs w:val="22"/>
        </w:rPr>
      </w:pPr>
    </w:p>
    <w:p w:rsidR="00F11ABD" w:rsidRDefault="001A3EE6" w:rsidP="00C6544F">
      <w:pPr>
        <w:pStyle w:val="dato"/>
        <w:spacing w:before="0" w:after="0"/>
        <w:rPr>
          <w:szCs w:val="22"/>
        </w:rPr>
      </w:pPr>
      <w:r>
        <w:rPr>
          <w:noProof/>
        </w:rPr>
        <w:drawing>
          <wp:inline distT="0" distB="0" distL="0" distR="0" wp14:anchorId="035D79FB" wp14:editId="341D31E1">
            <wp:extent cx="3133725" cy="1924050"/>
            <wp:effectExtent l="0" t="0" r="9525" b="0"/>
            <wp:docPr id="1" name="Bilde 1" descr="Rcontainer bolig for vanskeligstilte modul bra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ntainer bolig for vanskeligstilte modul brak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1924050"/>
                    </a:xfrm>
                    <a:prstGeom prst="rect">
                      <a:avLst/>
                    </a:prstGeom>
                    <a:noFill/>
                    <a:ln>
                      <a:noFill/>
                    </a:ln>
                  </pic:spPr>
                </pic:pic>
              </a:graphicData>
            </a:graphic>
          </wp:inline>
        </w:drawing>
      </w:r>
      <w:r w:rsidR="007744EB">
        <w:rPr>
          <w:szCs w:val="22"/>
        </w:rPr>
        <w:t xml:space="preserve">                   </w:t>
      </w:r>
      <w:r w:rsidR="008707EB">
        <w:rPr>
          <w:szCs w:val="22"/>
        </w:rPr>
        <w:t>Eksempel på b</w:t>
      </w:r>
      <w:r w:rsidR="007744EB">
        <w:rPr>
          <w:szCs w:val="22"/>
        </w:rPr>
        <w:t>ruk av moduler</w:t>
      </w:r>
    </w:p>
    <w:p w:rsidR="00F11ABD" w:rsidRDefault="00F11ABD" w:rsidP="00C6544F">
      <w:pPr>
        <w:pStyle w:val="dato"/>
        <w:spacing w:before="0" w:after="0"/>
        <w:rPr>
          <w:szCs w:val="22"/>
        </w:rPr>
      </w:pPr>
    </w:p>
    <w:p w:rsidR="009C3C2E" w:rsidRPr="00C73687" w:rsidRDefault="00C73687" w:rsidP="00C6544F">
      <w:pPr>
        <w:pStyle w:val="dato"/>
        <w:spacing w:before="0" w:after="0"/>
        <w:rPr>
          <w:b/>
          <w:sz w:val="28"/>
          <w:szCs w:val="28"/>
        </w:rPr>
      </w:pPr>
      <w:r w:rsidRPr="00C73687">
        <w:rPr>
          <w:b/>
          <w:sz w:val="28"/>
          <w:szCs w:val="28"/>
        </w:rPr>
        <w:t>Nord Troms modell</w:t>
      </w:r>
    </w:p>
    <w:p w:rsidR="009C3C2E" w:rsidRDefault="009C3C2E" w:rsidP="00C6544F">
      <w:pPr>
        <w:pStyle w:val="dato"/>
        <w:spacing w:before="0" w:after="0"/>
        <w:rPr>
          <w:b/>
          <w:szCs w:val="22"/>
        </w:rPr>
      </w:pPr>
      <w:r w:rsidRPr="009C3C2E">
        <w:rPr>
          <w:b/>
          <w:szCs w:val="22"/>
        </w:rPr>
        <w:t>Moduler</w:t>
      </w:r>
      <w:r>
        <w:rPr>
          <w:b/>
          <w:szCs w:val="22"/>
        </w:rPr>
        <w:t xml:space="preserve"> </w:t>
      </w:r>
      <w:r w:rsidR="00240264">
        <w:rPr>
          <w:b/>
          <w:szCs w:val="22"/>
        </w:rPr>
        <w:t>/</w:t>
      </w:r>
      <w:r>
        <w:rPr>
          <w:b/>
          <w:szCs w:val="22"/>
        </w:rPr>
        <w:t xml:space="preserve"> flytte boliger</w:t>
      </w:r>
    </w:p>
    <w:p w:rsidR="00C73687" w:rsidRPr="009C3C2E" w:rsidRDefault="00C73687" w:rsidP="00C6544F">
      <w:pPr>
        <w:pStyle w:val="dato"/>
        <w:spacing w:before="0" w:after="0"/>
        <w:rPr>
          <w:b/>
          <w:szCs w:val="22"/>
        </w:rPr>
      </w:pPr>
    </w:p>
    <w:p w:rsidR="00C73687" w:rsidRDefault="00C73687" w:rsidP="00C73687">
      <w:pPr>
        <w:pStyle w:val="dato"/>
        <w:spacing w:before="0" w:after="0"/>
        <w:rPr>
          <w:szCs w:val="22"/>
        </w:rPr>
      </w:pPr>
      <w:r>
        <w:rPr>
          <w:szCs w:val="22"/>
        </w:rPr>
        <w:t>Samfunnsbildet endres i takt med jobb muligheter, etablering av foretak, butikker, turistnæringa, veier, mm.. Kommunene planerer nye boligfelt i nærheten av nye sentrale funksjoner i samfunnet.</w:t>
      </w:r>
    </w:p>
    <w:p w:rsidR="00C73687" w:rsidRDefault="00C73687" w:rsidP="00C73687">
      <w:pPr>
        <w:pStyle w:val="dato"/>
        <w:spacing w:before="0" w:after="0"/>
        <w:rPr>
          <w:szCs w:val="22"/>
        </w:rPr>
      </w:pPr>
      <w:r>
        <w:rPr>
          <w:szCs w:val="22"/>
        </w:rPr>
        <w:t xml:space="preserve">I fremtiden kanskje man bør planlegge boliger som kan flyttes i takt med at samfunnsbildet endres. På hyttemarkedet så har man begynt å se på hytter / midlertidige boliger i flatpakker som kan settes opp på 6 timer og om man vil kan man ta med den når man flytter ifølge </w:t>
      </w:r>
      <w:r w:rsidR="007A21ED">
        <w:rPr>
          <w:szCs w:val="22"/>
        </w:rPr>
        <w:t>leverandør.</w:t>
      </w:r>
    </w:p>
    <w:p w:rsidR="001416A1" w:rsidRDefault="001416A1" w:rsidP="00C6544F">
      <w:pPr>
        <w:pStyle w:val="dato"/>
        <w:spacing w:before="0" w:after="0"/>
        <w:rPr>
          <w:szCs w:val="22"/>
        </w:rPr>
      </w:pPr>
    </w:p>
    <w:p w:rsidR="001A3EE6" w:rsidRDefault="001416A1" w:rsidP="001416A1">
      <w:pPr>
        <w:pStyle w:val="dato"/>
        <w:spacing w:before="0" w:after="0"/>
        <w:rPr>
          <w:szCs w:val="22"/>
        </w:rPr>
      </w:pPr>
      <w:r>
        <w:rPr>
          <w:szCs w:val="22"/>
        </w:rPr>
        <w:t xml:space="preserve">Fordelen med å sette opp modul hus er at det går an å flytte modulene om samfunns bildet endres eller det trengs nye boliger på en annen plass. I dag finnes det moduler som kan brukes som bolig med gjeldene tekniske krav </w:t>
      </w:r>
      <w:r w:rsidR="00FB7DAA">
        <w:rPr>
          <w:szCs w:val="22"/>
        </w:rPr>
        <w:t>oppfylt</w:t>
      </w:r>
      <w:r w:rsidR="00703644">
        <w:rPr>
          <w:szCs w:val="22"/>
        </w:rPr>
        <w:t xml:space="preserve"> som Moelven eller andre produsenter </w:t>
      </w:r>
      <w:r w:rsidR="00FB7DAA">
        <w:rPr>
          <w:szCs w:val="22"/>
        </w:rPr>
        <w:t>.</w:t>
      </w:r>
      <w:r>
        <w:rPr>
          <w:szCs w:val="22"/>
        </w:rPr>
        <w:t xml:space="preserve"> </w:t>
      </w:r>
    </w:p>
    <w:p w:rsidR="001416A1" w:rsidRDefault="001416A1" w:rsidP="001416A1">
      <w:pPr>
        <w:pStyle w:val="dato"/>
        <w:spacing w:before="0" w:after="0"/>
        <w:rPr>
          <w:szCs w:val="22"/>
        </w:rPr>
      </w:pPr>
      <w:r>
        <w:rPr>
          <w:szCs w:val="22"/>
        </w:rPr>
        <w:t xml:space="preserve"> </w:t>
      </w:r>
    </w:p>
    <w:p w:rsidR="00A81DA9" w:rsidRDefault="00A81DA9" w:rsidP="001A3EE6">
      <w:pPr>
        <w:pStyle w:val="dato"/>
        <w:spacing w:before="0" w:after="0"/>
        <w:rPr>
          <w:szCs w:val="22"/>
        </w:rPr>
      </w:pPr>
    </w:p>
    <w:p w:rsidR="00A81DA9" w:rsidRDefault="00A81DA9" w:rsidP="001A3EE6">
      <w:pPr>
        <w:pStyle w:val="dato"/>
        <w:spacing w:before="0" w:after="0"/>
        <w:rPr>
          <w:szCs w:val="22"/>
        </w:rPr>
      </w:pPr>
    </w:p>
    <w:p w:rsidR="00A81DA9" w:rsidRDefault="00A81DA9" w:rsidP="001416A1">
      <w:pPr>
        <w:pStyle w:val="dato"/>
        <w:spacing w:before="0" w:after="0"/>
        <w:rPr>
          <w:szCs w:val="22"/>
        </w:rPr>
      </w:pPr>
      <w:r w:rsidRPr="00A81DA9">
        <w:rPr>
          <w:noProof/>
        </w:rPr>
        <w:drawing>
          <wp:inline distT="0" distB="0" distL="0" distR="0" wp14:anchorId="5B18D690" wp14:editId="62EC38E3">
            <wp:extent cx="1990725" cy="1130118"/>
            <wp:effectExtent l="0" t="0" r="0" b="0"/>
            <wp:docPr id="10" name="Bilde 10" descr="H:\Dokumenter_\Mine bilder\LY9QZ8MjocmQPmrNlFyO2QA0VLuqa9oOFpijuwBNib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Dokumenter_\Mine bilder\LY9QZ8MjocmQPmrNlFyO2QA0VLuqa9oOFpijuwBNibe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9804" cy="1152303"/>
                    </a:xfrm>
                    <a:prstGeom prst="rect">
                      <a:avLst/>
                    </a:prstGeom>
                    <a:noFill/>
                    <a:ln>
                      <a:noFill/>
                    </a:ln>
                  </pic:spPr>
                </pic:pic>
              </a:graphicData>
            </a:graphic>
          </wp:inline>
        </w:drawing>
      </w:r>
      <w:r>
        <w:rPr>
          <w:noProof/>
        </w:rPr>
        <mc:AlternateContent>
          <mc:Choice Requires="wps">
            <w:drawing>
              <wp:inline distT="0" distB="0" distL="0" distR="0" wp14:anchorId="3505D150" wp14:editId="47817B15">
                <wp:extent cx="304800" cy="304800"/>
                <wp:effectExtent l="0" t="0" r="0" b="0"/>
                <wp:docPr id="3" name="AutoShape 5" descr="Kiruna fly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395B9" id="AutoShape 5" o:spid="_x0000_s1026" alt="Kiruna flyt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tyh/k&#10;wQIAAM4FAAAOAAAAAAAAAAAAAAAAAC4CAABkcnMvZTJvRG9jLnhtbFBLAQItABQABgAIAAAAIQBM&#10;oOks2AAAAAMBAAAPAAAAAAAAAAAAAAAAABsFAABkcnMvZG93bnJldi54bWxQSwUGAAAAAAQABADz&#10;AAAAIAYAAAAA&#10;" filled="f" stroked="f">
                <o:lock v:ext="edit" aspectratio="t"/>
                <w10:anchorlock/>
              </v:rect>
            </w:pict>
          </mc:Fallback>
        </mc:AlternateContent>
      </w:r>
      <w:r>
        <w:rPr>
          <w:noProof/>
        </w:rPr>
        <mc:AlternateContent>
          <mc:Choice Requires="wps">
            <w:drawing>
              <wp:inline distT="0" distB="0" distL="0" distR="0" wp14:anchorId="7FE4B1C5" wp14:editId="0384DCE3">
                <wp:extent cx="304800" cy="304800"/>
                <wp:effectExtent l="0" t="0" r="0" b="0"/>
                <wp:docPr id="11" name="AutoShape 15" descr="Kiruna fly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DA9" w:rsidRDefault="00A81DA9" w:rsidP="00A81DA9">
                            <w:pPr>
                              <w:jc w:val="center"/>
                            </w:pPr>
                          </w:p>
                        </w:txbxContent>
                      </wps:txbx>
                      <wps:bodyPr rot="0" vert="horz" wrap="square" lIns="91440" tIns="45720" rIns="91440" bIns="45720" anchor="t" anchorCtr="0" upright="1">
                        <a:noAutofit/>
                      </wps:bodyPr>
                    </wps:wsp>
                  </a:graphicData>
                </a:graphic>
              </wp:inline>
            </w:drawing>
          </mc:Choice>
          <mc:Fallback>
            <w:pict>
              <v:rect w14:anchorId="7FE4B1C5" id="AutoShape 15" o:spid="_x0000_s1026" alt="Kiruna flyt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NZh6LGAgAA2wUAAA4AAAAAAAAAAAAAAAAALgIAAGRycy9lMm9Eb2MueG1sUEsBAi0AFAAGAAgA&#10;AAAhAEyg6SzYAAAAAwEAAA8AAAAAAAAAAAAAAAAAIAUAAGRycy9kb3ducmV2LnhtbFBLBQYAAAAA&#10;BAAEAPMAAAAlBgAAAAA=&#10;" filled="f" stroked="f">
                <o:lock v:ext="edit" aspectratio="t"/>
                <v:textbox>
                  <w:txbxContent>
                    <w:p w:rsidR="00A81DA9" w:rsidRDefault="00A81DA9" w:rsidP="00A81DA9">
                      <w:pPr>
                        <w:jc w:val="center"/>
                      </w:pPr>
                    </w:p>
                  </w:txbxContent>
                </v:textbox>
                <w10:anchorlock/>
              </v:rect>
            </w:pict>
          </mc:Fallback>
        </mc:AlternateContent>
      </w:r>
      <w:r>
        <w:rPr>
          <w:noProof/>
        </w:rPr>
        <mc:AlternateContent>
          <mc:Choice Requires="wps">
            <w:drawing>
              <wp:inline distT="0" distB="0" distL="0" distR="0" wp14:anchorId="57065CAB" wp14:editId="759806DA">
                <wp:extent cx="304800" cy="304800"/>
                <wp:effectExtent l="0" t="0" r="0" b="0"/>
                <wp:docPr id="15" name="AutoShape 20" descr="Kiruna fly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3E7A1" id="AutoShape 20" o:spid="_x0000_s1026" alt="Kiruna flyt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jb7z&#10;6MICAADQBQAADgAAAAAAAAAAAAAAAAAuAgAAZHJzL2Uyb0RvYy54bWxQSwECLQAUAAYACAAAACEA&#10;TKDpLNgAAAADAQAADwAAAAAAAAAAAAAAAAAcBQAAZHJzL2Rvd25yZXYueG1sUEsFBgAAAAAEAAQA&#10;8wAAACEGAAAAAA==&#10;" filled="f" stroked="f">
                <o:lock v:ext="edit" aspectratio="t"/>
                <w10:anchorlock/>
              </v:rect>
            </w:pict>
          </mc:Fallback>
        </mc:AlternateContent>
      </w:r>
      <w:r w:rsidR="00756A47">
        <w:rPr>
          <w:noProof/>
        </w:rPr>
        <w:drawing>
          <wp:inline distT="0" distB="0" distL="0" distR="0" wp14:anchorId="19275060" wp14:editId="5AB7BE07">
            <wp:extent cx="1581150" cy="1066800"/>
            <wp:effectExtent l="0" t="0" r="0" b="0"/>
            <wp:docPr id="5" name="Bilde 5" descr="https://lh3.googleusercontent.com/prjilGnLPCjV5KL0gicTTyK2Itqshz9bP2LhciOCrZdVfowmkBrZL83edHQOCcjuRXMHjYA=s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prjilGnLPCjV5KL0gicTTyK2Itqshz9bP2LhciOCrZdVfowmkBrZL83edHQOCcjuRXMHjYA=s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p w:rsidR="00A81DA9" w:rsidRDefault="00A81DA9" w:rsidP="001416A1">
      <w:pPr>
        <w:pStyle w:val="dato"/>
        <w:spacing w:before="0" w:after="0"/>
        <w:rPr>
          <w:szCs w:val="22"/>
        </w:rPr>
      </w:pPr>
    </w:p>
    <w:p w:rsidR="00A81DA9" w:rsidRDefault="00A81DA9" w:rsidP="001416A1">
      <w:pPr>
        <w:pStyle w:val="dato"/>
        <w:spacing w:before="0" w:after="0"/>
        <w:rPr>
          <w:szCs w:val="22"/>
        </w:rPr>
      </w:pPr>
    </w:p>
    <w:p w:rsidR="001416A1" w:rsidRDefault="001416A1" w:rsidP="001416A1">
      <w:pPr>
        <w:pStyle w:val="dato"/>
        <w:spacing w:before="0" w:after="0"/>
        <w:rPr>
          <w:szCs w:val="22"/>
        </w:rPr>
      </w:pPr>
      <w:r>
        <w:rPr>
          <w:szCs w:val="22"/>
        </w:rPr>
        <w:t>I Sverige, Kiruna og Malmberget har man utført flytt av gamle boliger, hele boligfelt har blitt flyttet til andre plasser i samme kommune, dette er på grunn av gruvedrift i begge kommunene. I dag finnes teknikken å flytte boliger til de plasser folket vil bo på. Med modul hus som er mer tilpasset for flytting</w:t>
      </w:r>
      <w:r w:rsidR="003A6E35">
        <w:rPr>
          <w:szCs w:val="22"/>
        </w:rPr>
        <w:t xml:space="preserve"> så blir flytte prosedyren </w:t>
      </w:r>
      <w:r w:rsidR="00AE5DFB">
        <w:rPr>
          <w:szCs w:val="22"/>
        </w:rPr>
        <w:t>enklere,</w:t>
      </w:r>
      <w:r w:rsidR="003A6E35">
        <w:rPr>
          <w:szCs w:val="22"/>
        </w:rPr>
        <w:t xml:space="preserve"> det som er mest krevende i en sånn prosedyre er transport, da en modul blir bred og lang så kreves det en god planering </w:t>
      </w:r>
      <w:r w:rsidR="00AE5DFB">
        <w:rPr>
          <w:szCs w:val="22"/>
        </w:rPr>
        <w:t>i forkant av transport ansvarlig og vegvesen samt politi.</w:t>
      </w:r>
      <w:r>
        <w:rPr>
          <w:szCs w:val="22"/>
        </w:rPr>
        <w:t xml:space="preserve"> Total kostnaden blir ikke så høy og kommunen får en modell for boligforsyning og skaper gode bomiljøer der hvor folket vil bo.         </w:t>
      </w:r>
    </w:p>
    <w:p w:rsidR="00F11ABD" w:rsidRDefault="00F11ABD" w:rsidP="00C6544F">
      <w:pPr>
        <w:pStyle w:val="dato"/>
        <w:spacing w:before="0" w:after="0"/>
        <w:rPr>
          <w:szCs w:val="22"/>
        </w:rPr>
      </w:pPr>
    </w:p>
    <w:p w:rsidR="009C3C2E" w:rsidRDefault="009C3C2E" w:rsidP="00C6544F">
      <w:pPr>
        <w:pStyle w:val="dato"/>
        <w:spacing w:before="0" w:after="0"/>
        <w:rPr>
          <w:szCs w:val="22"/>
        </w:rPr>
      </w:pPr>
    </w:p>
    <w:p w:rsidR="00B14720" w:rsidRDefault="00F15F36" w:rsidP="00C6544F">
      <w:pPr>
        <w:pStyle w:val="dato"/>
        <w:spacing w:before="0" w:after="0"/>
        <w:rPr>
          <w:szCs w:val="22"/>
        </w:rPr>
      </w:pPr>
      <w:r w:rsidRPr="009C3C2E">
        <w:rPr>
          <w:b/>
          <w:szCs w:val="22"/>
        </w:rPr>
        <w:t>Hvordan skal fremtidens bolig se ut</w:t>
      </w:r>
      <w:r>
        <w:rPr>
          <w:szCs w:val="22"/>
        </w:rPr>
        <w:t xml:space="preserve"> </w:t>
      </w:r>
      <w:r w:rsidR="00AE1F97">
        <w:rPr>
          <w:noProof/>
        </w:rPr>
        <w:drawing>
          <wp:inline distT="0" distB="0" distL="0" distR="0" wp14:anchorId="6804A608" wp14:editId="6FBBF51D">
            <wp:extent cx="4856480" cy="3133725"/>
            <wp:effectExtent l="0" t="0" r="1270" b="9525"/>
            <wp:docPr id="2" name="Bilde 2" descr="https://polarhouse.com/wp-content/uploads/2014/06/Taiga132_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larhouse.com/wp-content/uploads/2014/06/Taiga132_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3541" cy="3176997"/>
                    </a:xfrm>
                    <a:prstGeom prst="rect">
                      <a:avLst/>
                    </a:prstGeom>
                    <a:noFill/>
                    <a:ln>
                      <a:noFill/>
                    </a:ln>
                  </pic:spPr>
                </pic:pic>
              </a:graphicData>
            </a:graphic>
          </wp:inline>
        </w:drawing>
      </w:r>
    </w:p>
    <w:p w:rsidR="001A3EE6" w:rsidRDefault="009C3C2E" w:rsidP="00C6544F">
      <w:pPr>
        <w:pStyle w:val="dato"/>
        <w:spacing w:before="0" w:after="0"/>
        <w:rPr>
          <w:szCs w:val="22"/>
        </w:rPr>
      </w:pPr>
      <w:r>
        <w:rPr>
          <w:szCs w:val="22"/>
        </w:rPr>
        <w:t xml:space="preserve">skal det fortsatt være den tradisjonelle boligen eller har dagen unge andre krav på en boplass i </w:t>
      </w:r>
      <w:r w:rsidR="00D43497">
        <w:rPr>
          <w:szCs w:val="22"/>
        </w:rPr>
        <w:t>f</w:t>
      </w:r>
      <w:r>
        <w:rPr>
          <w:szCs w:val="22"/>
        </w:rPr>
        <w:t>remtiden?</w:t>
      </w:r>
    </w:p>
    <w:p w:rsidR="005007D5" w:rsidRDefault="005007D5" w:rsidP="00C6544F">
      <w:pPr>
        <w:pStyle w:val="dato"/>
        <w:spacing w:before="0" w:after="0"/>
        <w:rPr>
          <w:szCs w:val="22"/>
        </w:rPr>
      </w:pPr>
    </w:p>
    <w:p w:rsidR="005007D5" w:rsidRDefault="00B14720" w:rsidP="00C6544F">
      <w:pPr>
        <w:pStyle w:val="dato"/>
        <w:spacing w:before="0" w:after="0"/>
        <w:rPr>
          <w:szCs w:val="22"/>
        </w:rPr>
      </w:pPr>
      <w:r>
        <w:rPr>
          <w:szCs w:val="22"/>
        </w:rPr>
        <w:t>I en spørreundersøkelse bland elever i 10 klasse i Storfjord kommune</w:t>
      </w:r>
      <w:r w:rsidR="005007D5">
        <w:rPr>
          <w:szCs w:val="22"/>
        </w:rPr>
        <w:t>.</w:t>
      </w:r>
    </w:p>
    <w:p w:rsidR="00CA23D8" w:rsidRDefault="00CA23D8" w:rsidP="00C6544F">
      <w:pPr>
        <w:pStyle w:val="dato"/>
        <w:spacing w:before="0" w:after="0"/>
        <w:rPr>
          <w:szCs w:val="22"/>
        </w:rPr>
      </w:pPr>
      <w:r>
        <w:rPr>
          <w:noProof/>
          <w:szCs w:val="22"/>
        </w:rPr>
        <mc:AlternateContent>
          <mc:Choice Requires="wps">
            <w:drawing>
              <wp:anchor distT="0" distB="0" distL="114300" distR="114300" simplePos="0" relativeHeight="251659264" behindDoc="0" locked="0" layoutInCell="1" allowOverlap="1">
                <wp:simplePos x="0" y="0"/>
                <wp:positionH relativeFrom="column">
                  <wp:posOffset>718820</wp:posOffset>
                </wp:positionH>
                <wp:positionV relativeFrom="paragraph">
                  <wp:posOffset>26670</wp:posOffset>
                </wp:positionV>
                <wp:extent cx="2609850" cy="914400"/>
                <wp:effectExtent l="0" t="0" r="19050" b="19050"/>
                <wp:wrapNone/>
                <wp:docPr id="8" name="Tekstboks 8"/>
                <wp:cNvGraphicFramePr/>
                <a:graphic xmlns:a="http://schemas.openxmlformats.org/drawingml/2006/main">
                  <a:graphicData uri="http://schemas.microsoft.com/office/word/2010/wordprocessingShape">
                    <wps:wsp>
                      <wps:cNvSpPr txBox="1"/>
                      <wps:spPr>
                        <a:xfrm>
                          <a:off x="0" y="0"/>
                          <a:ext cx="2609850" cy="914400"/>
                        </a:xfrm>
                        <a:prstGeom prst="rect">
                          <a:avLst/>
                        </a:prstGeom>
                        <a:solidFill>
                          <a:schemeClr val="lt1"/>
                        </a:solidFill>
                        <a:ln w="6350">
                          <a:solidFill>
                            <a:prstClr val="black"/>
                          </a:solidFill>
                        </a:ln>
                      </wps:spPr>
                      <wps:txbx>
                        <w:txbxContent>
                          <w:p w:rsidR="00CA23D8" w:rsidRDefault="00CA23D8">
                            <w:r>
                              <w:t>83 % bor hjemme i enebolig</w:t>
                            </w:r>
                            <w:r w:rsidR="005007D5">
                              <w:t xml:space="preserve"> i</w:t>
                            </w:r>
                            <w:r w:rsidR="00A107B3">
                              <w:t xml:space="preserve"> </w:t>
                            </w:r>
                            <w:r w:rsidR="005007D5">
                              <w:t>dag</w:t>
                            </w:r>
                          </w:p>
                          <w:p w:rsidR="00CA23D8" w:rsidRDefault="00CA23D8">
                            <w:r>
                              <w:t>63 % ønsker bo i leilighet i fremtiden</w:t>
                            </w:r>
                          </w:p>
                          <w:p w:rsidR="00CA23D8" w:rsidRDefault="005007D5">
                            <w:r>
                              <w:t>50 % ønsker bo nært sentrum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boks 8" o:spid="_x0000_s1027" type="#_x0000_t202" style="position:absolute;margin-left:56.6pt;margin-top:2.1pt;width:205.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" fillcolor="white [3201]" strokeweight=".5pt">
                <v:textbox>
                  <w:txbxContent>
                    <w:p w:rsidR="00CA23D8" w:rsidRDefault="00CA23D8">
                      <w:r>
                        <w:t>83 % bor hjemme i enebolig</w:t>
                      </w:r>
                      <w:r w:rsidR="005007D5">
                        <w:t xml:space="preserve"> i</w:t>
                      </w:r>
                      <w:r w:rsidR="00A107B3">
                        <w:t xml:space="preserve"> </w:t>
                      </w:r>
                      <w:r w:rsidR="005007D5">
                        <w:t>dag</w:t>
                      </w:r>
                    </w:p>
                    <w:p w:rsidR="00CA23D8" w:rsidRDefault="00CA23D8">
                      <w:r>
                        <w:t>63 % ønsker bo i leilighet i fremtiden</w:t>
                      </w:r>
                    </w:p>
                    <w:p w:rsidR="00CA23D8" w:rsidRDefault="005007D5">
                      <w:r>
                        <w:t>50 % ønsker bo nært sentrum</w:t>
                      </w:r>
                    </w:p>
                  </w:txbxContent>
                </v:textbox>
              </v:shape>
            </w:pict>
          </mc:Fallback>
        </mc:AlternateContent>
      </w:r>
    </w:p>
    <w:p w:rsidR="00CA23D8" w:rsidRDefault="00CA23D8" w:rsidP="00C6544F">
      <w:pPr>
        <w:pStyle w:val="dato"/>
        <w:spacing w:before="0" w:after="0"/>
        <w:rPr>
          <w:szCs w:val="22"/>
        </w:rPr>
      </w:pPr>
    </w:p>
    <w:p w:rsidR="00CA23D8" w:rsidRDefault="00CA23D8" w:rsidP="00C6544F">
      <w:pPr>
        <w:pStyle w:val="dato"/>
        <w:spacing w:before="0" w:after="0"/>
        <w:rPr>
          <w:szCs w:val="22"/>
        </w:rPr>
      </w:pPr>
    </w:p>
    <w:p w:rsidR="00CA23D8" w:rsidRDefault="00CA23D8" w:rsidP="00C6544F">
      <w:pPr>
        <w:pStyle w:val="dato"/>
        <w:spacing w:before="0" w:after="0"/>
        <w:rPr>
          <w:szCs w:val="22"/>
        </w:rPr>
      </w:pPr>
    </w:p>
    <w:p w:rsidR="00CA23D8" w:rsidRDefault="00CA23D8" w:rsidP="00C6544F">
      <w:pPr>
        <w:pStyle w:val="dato"/>
        <w:spacing w:before="0" w:after="0"/>
        <w:rPr>
          <w:szCs w:val="22"/>
        </w:rPr>
      </w:pPr>
    </w:p>
    <w:p w:rsidR="00CA23D8" w:rsidRDefault="00CA23D8" w:rsidP="00C6544F">
      <w:pPr>
        <w:pStyle w:val="dato"/>
        <w:spacing w:before="0" w:after="0"/>
        <w:rPr>
          <w:szCs w:val="22"/>
        </w:rPr>
      </w:pPr>
    </w:p>
    <w:p w:rsidR="00CA23D8" w:rsidRDefault="00CA23D8" w:rsidP="00C6544F">
      <w:pPr>
        <w:pStyle w:val="dato"/>
        <w:spacing w:before="0" w:after="0"/>
        <w:rPr>
          <w:szCs w:val="22"/>
        </w:rPr>
      </w:pPr>
    </w:p>
    <w:p w:rsidR="00CA23D8" w:rsidRDefault="00CA23D8" w:rsidP="00C6544F">
      <w:pPr>
        <w:pStyle w:val="dato"/>
        <w:spacing w:before="0" w:after="0"/>
        <w:rPr>
          <w:szCs w:val="22"/>
        </w:rPr>
      </w:pPr>
    </w:p>
    <w:p w:rsidR="00CA23D8" w:rsidRDefault="00CA23D8" w:rsidP="00C6544F">
      <w:pPr>
        <w:pStyle w:val="dato"/>
        <w:spacing w:before="0" w:after="0"/>
        <w:rPr>
          <w:szCs w:val="22"/>
        </w:rPr>
      </w:pPr>
    </w:p>
    <w:p w:rsidR="00544436" w:rsidRDefault="00544436" w:rsidP="00C6544F">
      <w:pPr>
        <w:pStyle w:val="dato"/>
        <w:spacing w:before="0" w:after="0"/>
        <w:rPr>
          <w:szCs w:val="22"/>
        </w:rPr>
      </w:pPr>
    </w:p>
    <w:p w:rsidR="00AE1F97" w:rsidRDefault="00AE1F97" w:rsidP="00AE1F97">
      <w:pPr>
        <w:keepNext/>
      </w:pPr>
      <w:r>
        <w:rPr>
          <w:noProof/>
          <w:lang w:eastAsia="nb-NO"/>
        </w:rPr>
        <w:drawing>
          <wp:inline distT="0" distB="0" distL="0" distR="0" wp14:anchorId="7F4842B6" wp14:editId="255E888D">
            <wp:extent cx="5760028" cy="3757295"/>
            <wp:effectExtent l="0" t="0" r="0" b="0"/>
            <wp:docPr id="4" name="Bilde 4" descr="Bo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l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3451" cy="3766051"/>
                    </a:xfrm>
                    <a:prstGeom prst="rect">
                      <a:avLst/>
                    </a:prstGeom>
                    <a:noFill/>
                    <a:ln>
                      <a:noFill/>
                    </a:ln>
                  </pic:spPr>
                </pic:pic>
              </a:graphicData>
            </a:graphic>
          </wp:inline>
        </w:drawing>
      </w:r>
    </w:p>
    <w:p w:rsidR="00AE1F97" w:rsidRDefault="00AE1F97" w:rsidP="00AE1F97">
      <w:pPr>
        <w:pStyle w:val="Bildetekst"/>
      </w:pPr>
      <w:r>
        <w:t>modul bygg</w:t>
      </w:r>
    </w:p>
    <w:p w:rsidR="00730D74" w:rsidRDefault="00730D74" w:rsidP="007744EB">
      <w:r>
        <w:t>I en spørreundersøkelse blant eldre i kommunen om hvordan de ser på boligsituasjonen i kommunen</w:t>
      </w:r>
    </w:p>
    <w:p w:rsidR="007744EB" w:rsidRDefault="00730D74" w:rsidP="007744EB">
      <w:r>
        <w:rPr>
          <w:noProof/>
          <w:lang w:eastAsia="nb-NO"/>
        </w:rPr>
        <mc:AlternateContent>
          <mc:Choice Requires="wps">
            <w:drawing>
              <wp:anchor distT="0" distB="0" distL="114300" distR="114300" simplePos="0" relativeHeight="251661312" behindDoc="0" locked="0" layoutInCell="1" allowOverlap="1">
                <wp:simplePos x="0" y="0"/>
                <wp:positionH relativeFrom="column">
                  <wp:posOffset>575945</wp:posOffset>
                </wp:positionH>
                <wp:positionV relativeFrom="paragraph">
                  <wp:posOffset>6350</wp:posOffset>
                </wp:positionV>
                <wp:extent cx="4038600" cy="1447800"/>
                <wp:effectExtent l="0" t="0" r="19050" b="19050"/>
                <wp:wrapNone/>
                <wp:docPr id="12" name="Tekstboks 12"/>
                <wp:cNvGraphicFramePr/>
                <a:graphic xmlns:a="http://schemas.openxmlformats.org/drawingml/2006/main">
                  <a:graphicData uri="http://schemas.microsoft.com/office/word/2010/wordprocessingShape">
                    <wps:wsp>
                      <wps:cNvSpPr txBox="1"/>
                      <wps:spPr>
                        <a:xfrm>
                          <a:off x="0" y="0"/>
                          <a:ext cx="4038600" cy="1447800"/>
                        </a:xfrm>
                        <a:prstGeom prst="rect">
                          <a:avLst/>
                        </a:prstGeom>
                        <a:solidFill>
                          <a:schemeClr val="lt1"/>
                        </a:solidFill>
                        <a:ln w="6350">
                          <a:solidFill>
                            <a:prstClr val="black"/>
                          </a:solidFill>
                        </a:ln>
                      </wps:spPr>
                      <wps:txbx>
                        <w:txbxContent>
                          <w:p w:rsidR="00730D74" w:rsidRDefault="00730D74">
                            <w:r>
                              <w:t>100 % bor i dag i en enebolig</w:t>
                            </w:r>
                          </w:p>
                          <w:p w:rsidR="00FB5CE0" w:rsidRDefault="00730D74">
                            <w:r>
                              <w:t xml:space="preserve">50 % ønsker bo kvar </w:t>
                            </w:r>
                            <w:r w:rsidR="00FB5CE0">
                              <w:t>hvor de bor i dag</w:t>
                            </w:r>
                          </w:p>
                          <w:p w:rsidR="00FB5CE0" w:rsidRDefault="009F2A4D">
                            <w:r>
                              <w:t>9</w:t>
                            </w:r>
                            <w:r w:rsidR="00FB5CE0">
                              <w:t>0 % ønsker seg en leilighet på første etasje om de flytter</w:t>
                            </w:r>
                          </w:p>
                          <w:p w:rsidR="00FB5CE0" w:rsidRDefault="00FB5CE0">
                            <w:r>
                              <w:t>90 % ønsker en komfyr i leiligheten</w:t>
                            </w:r>
                          </w:p>
                          <w:p w:rsidR="00730D74" w:rsidRDefault="00FB5CE0">
                            <w:r>
                              <w:t>80 % ønsker kunne bestille personlig pleie og vaktmester tjenester</w:t>
                            </w:r>
                            <w:r w:rsidR="00730D74">
                              <w:t xml:space="preserve"> </w:t>
                            </w:r>
                          </w:p>
                          <w:p w:rsidR="00FB5CE0" w:rsidRDefault="00FB5CE0"/>
                          <w:p w:rsidR="00FB5CE0" w:rsidRDefault="00FB5C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2" o:spid="_x0000_s1028" type="#_x0000_t202" style="position:absolute;margin-left:45.35pt;margin-top:.5pt;width:318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" fillcolor="white [3201]" strokeweight=".5pt">
                <v:textbox>
                  <w:txbxContent>
                    <w:p w:rsidR="00730D74" w:rsidRDefault="00730D74">
                      <w:r>
                        <w:t>100 % bor i dag i en enebolig</w:t>
                      </w:r>
                    </w:p>
                    <w:p w:rsidR="00FB5CE0" w:rsidRDefault="00730D74">
                      <w:r>
                        <w:t xml:space="preserve">50 % ønsker bo kvar </w:t>
                      </w:r>
                      <w:r w:rsidR="00FB5CE0">
                        <w:t>hvor de bor i dag</w:t>
                      </w:r>
                    </w:p>
                    <w:p w:rsidR="00FB5CE0" w:rsidRDefault="009F2A4D">
                      <w:r>
                        <w:t>9</w:t>
                      </w:r>
                      <w:r w:rsidR="00FB5CE0">
                        <w:t>0 % ønsker seg en leilighet på første etasje om de flytter</w:t>
                      </w:r>
                    </w:p>
                    <w:p w:rsidR="00FB5CE0" w:rsidRDefault="00FB5CE0">
                      <w:r>
                        <w:t>90 % ønsker en komfyr i leiligheten</w:t>
                      </w:r>
                    </w:p>
                    <w:p w:rsidR="00730D74" w:rsidRDefault="00FB5CE0">
                      <w:r>
                        <w:t>80 % ønsker kunne bestille personlig pleie og vaktmester tjenester</w:t>
                      </w:r>
                      <w:r w:rsidR="00730D74">
                        <w:t xml:space="preserve"> </w:t>
                      </w:r>
                    </w:p>
                    <w:p w:rsidR="00FB5CE0" w:rsidRDefault="00FB5CE0"/>
                    <w:p w:rsidR="00FB5CE0" w:rsidRDefault="00FB5CE0"/>
                  </w:txbxContent>
                </v:textbox>
              </v:shape>
            </w:pict>
          </mc:Fallback>
        </mc:AlternateContent>
      </w:r>
      <w:r>
        <w:t xml:space="preserve">  </w:t>
      </w:r>
    </w:p>
    <w:p w:rsidR="007744EB" w:rsidRDefault="007744EB" w:rsidP="007744EB">
      <w:pPr>
        <w:pStyle w:val="dato"/>
        <w:spacing w:before="0" w:after="0"/>
        <w:rPr>
          <w:szCs w:val="22"/>
        </w:rPr>
      </w:pPr>
    </w:p>
    <w:p w:rsidR="00730D74" w:rsidRDefault="00730D74" w:rsidP="007744EB">
      <w:pPr>
        <w:pStyle w:val="dato"/>
        <w:spacing w:before="0" w:after="0"/>
        <w:rPr>
          <w:b/>
          <w:szCs w:val="22"/>
        </w:rPr>
      </w:pPr>
    </w:p>
    <w:p w:rsidR="00730D74" w:rsidRDefault="00730D74" w:rsidP="007744EB">
      <w:pPr>
        <w:pStyle w:val="dato"/>
        <w:spacing w:before="0" w:after="0"/>
        <w:rPr>
          <w:b/>
          <w:szCs w:val="22"/>
        </w:rPr>
      </w:pPr>
    </w:p>
    <w:p w:rsidR="00730D74" w:rsidRDefault="00730D74" w:rsidP="007744EB">
      <w:pPr>
        <w:pStyle w:val="dato"/>
        <w:spacing w:before="0" w:after="0"/>
        <w:rPr>
          <w:b/>
          <w:szCs w:val="22"/>
        </w:rPr>
      </w:pPr>
    </w:p>
    <w:p w:rsidR="00730D74" w:rsidRDefault="00730D74" w:rsidP="007744EB">
      <w:pPr>
        <w:pStyle w:val="dato"/>
        <w:spacing w:before="0" w:after="0"/>
        <w:rPr>
          <w:b/>
          <w:szCs w:val="22"/>
        </w:rPr>
      </w:pPr>
    </w:p>
    <w:p w:rsidR="00FB5CE0" w:rsidRDefault="00FB5CE0" w:rsidP="007744EB">
      <w:pPr>
        <w:pStyle w:val="dato"/>
        <w:spacing w:before="0" w:after="0"/>
        <w:rPr>
          <w:b/>
          <w:szCs w:val="22"/>
        </w:rPr>
      </w:pPr>
    </w:p>
    <w:p w:rsidR="00FB5CE0" w:rsidRDefault="00FB5CE0" w:rsidP="007744EB">
      <w:pPr>
        <w:pStyle w:val="dato"/>
        <w:spacing w:before="0" w:after="0"/>
        <w:rPr>
          <w:b/>
          <w:szCs w:val="22"/>
        </w:rPr>
      </w:pPr>
    </w:p>
    <w:p w:rsidR="00FB5CE0" w:rsidRDefault="00FB5CE0" w:rsidP="007744EB">
      <w:pPr>
        <w:pStyle w:val="dato"/>
        <w:spacing w:before="0" w:after="0"/>
        <w:rPr>
          <w:b/>
          <w:szCs w:val="22"/>
        </w:rPr>
      </w:pPr>
    </w:p>
    <w:p w:rsidR="00FB5CE0" w:rsidRDefault="00FB5CE0" w:rsidP="007744EB">
      <w:pPr>
        <w:pStyle w:val="dato"/>
        <w:spacing w:before="0" w:after="0"/>
        <w:rPr>
          <w:b/>
          <w:szCs w:val="22"/>
        </w:rPr>
      </w:pPr>
    </w:p>
    <w:p w:rsidR="007744EB" w:rsidRPr="007744EB" w:rsidRDefault="007744EB" w:rsidP="007744EB">
      <w:pPr>
        <w:pStyle w:val="dato"/>
        <w:spacing w:before="0" w:after="0"/>
        <w:rPr>
          <w:b/>
          <w:szCs w:val="22"/>
        </w:rPr>
      </w:pPr>
      <w:r w:rsidRPr="007744EB">
        <w:rPr>
          <w:b/>
          <w:szCs w:val="22"/>
        </w:rPr>
        <w:t>Stedsutvikling</w:t>
      </w:r>
    </w:p>
    <w:p w:rsidR="007744EB" w:rsidRPr="007744EB" w:rsidRDefault="007744EB" w:rsidP="007744EB"/>
    <w:p w:rsidR="00817760" w:rsidRDefault="00B14720" w:rsidP="00817760">
      <w:pPr>
        <w:rPr>
          <w:rFonts w:ascii="Times New Roman" w:hAnsi="Times New Roman" w:cs="Times New Roman"/>
        </w:rPr>
      </w:pPr>
      <w:r w:rsidRPr="00817760">
        <w:rPr>
          <w:rFonts w:ascii="Times New Roman" w:hAnsi="Times New Roman" w:cs="Times New Roman"/>
        </w:rPr>
        <w:t xml:space="preserve">Dette sier at det har skjedd en forandring fra </w:t>
      </w:r>
      <w:r w:rsidR="0039262E" w:rsidRPr="00817760">
        <w:rPr>
          <w:rFonts w:ascii="Times New Roman" w:hAnsi="Times New Roman" w:cs="Times New Roman"/>
        </w:rPr>
        <w:t>tidligere,</w:t>
      </w:r>
      <w:r w:rsidRPr="00817760">
        <w:rPr>
          <w:rFonts w:ascii="Times New Roman" w:hAnsi="Times New Roman" w:cs="Times New Roman"/>
        </w:rPr>
        <w:t xml:space="preserve"> man ønsker flere felles arealer / møte plasser i nærheten hvor man skal </w:t>
      </w:r>
      <w:r w:rsidR="00B27264" w:rsidRPr="00817760">
        <w:rPr>
          <w:rFonts w:ascii="Times New Roman" w:hAnsi="Times New Roman" w:cs="Times New Roman"/>
        </w:rPr>
        <w:t>bo</w:t>
      </w:r>
      <w:r w:rsidR="00B27264">
        <w:rPr>
          <w:rFonts w:ascii="Times New Roman" w:hAnsi="Times New Roman" w:cs="Times New Roman"/>
        </w:rPr>
        <w:t xml:space="preserve">, mm </w:t>
      </w:r>
      <w:r w:rsidRPr="00817760">
        <w:rPr>
          <w:rFonts w:ascii="Times New Roman" w:hAnsi="Times New Roman" w:cs="Times New Roman"/>
        </w:rPr>
        <w:t>.</w:t>
      </w:r>
      <w:r w:rsidR="00865D4B" w:rsidRPr="00817760">
        <w:rPr>
          <w:rFonts w:ascii="Times New Roman" w:hAnsi="Times New Roman" w:cs="Times New Roman"/>
        </w:rPr>
        <w:t xml:space="preserve"> Det er stedsutvikling som handler om at gjøre steder </w:t>
      </w:r>
      <w:r w:rsidR="006B6DDC" w:rsidRPr="00817760">
        <w:rPr>
          <w:rFonts w:ascii="Times New Roman" w:hAnsi="Times New Roman" w:cs="Times New Roman"/>
        </w:rPr>
        <w:t>attraktive.</w:t>
      </w:r>
    </w:p>
    <w:p w:rsidR="005271EC" w:rsidRPr="008C77A3" w:rsidRDefault="005271EC" w:rsidP="005271EC">
      <w:pPr>
        <w:pStyle w:val="Listeavsnitt"/>
        <w:numPr>
          <w:ilvl w:val="0"/>
          <w:numId w:val="3"/>
        </w:numPr>
      </w:pPr>
      <w:r w:rsidRPr="008C77A3">
        <w:rPr>
          <w:rFonts w:eastAsia="MS PGothic"/>
          <w:color w:val="000000"/>
          <w:kern w:val="24"/>
        </w:rPr>
        <w:t>urban ansiktsløfting</w:t>
      </w:r>
    </w:p>
    <w:p w:rsidR="005271EC" w:rsidRPr="008C77A3" w:rsidRDefault="005271EC" w:rsidP="005271EC">
      <w:pPr>
        <w:pStyle w:val="Listeavsnitt"/>
        <w:numPr>
          <w:ilvl w:val="0"/>
          <w:numId w:val="3"/>
        </w:numPr>
        <w:rPr>
          <w:sz w:val="22"/>
          <w:szCs w:val="22"/>
        </w:rPr>
      </w:pPr>
      <w:r w:rsidRPr="008C77A3">
        <w:rPr>
          <w:rFonts w:eastAsia="MS PGothic"/>
          <w:color w:val="000000"/>
          <w:kern w:val="24"/>
          <w:sz w:val="22"/>
          <w:szCs w:val="22"/>
        </w:rPr>
        <w:t xml:space="preserve">rekonstruksjon av stedsidentitet </w:t>
      </w:r>
    </w:p>
    <w:p w:rsidR="005271EC" w:rsidRPr="008C77A3" w:rsidRDefault="005271EC" w:rsidP="005271EC">
      <w:pPr>
        <w:pStyle w:val="Listeavsnitt"/>
        <w:numPr>
          <w:ilvl w:val="0"/>
          <w:numId w:val="3"/>
        </w:numPr>
        <w:rPr>
          <w:i/>
          <w:sz w:val="22"/>
          <w:szCs w:val="22"/>
        </w:rPr>
      </w:pPr>
      <w:proofErr w:type="spellStart"/>
      <w:r w:rsidRPr="008C77A3">
        <w:rPr>
          <w:rFonts w:eastAsia="MS PGothic"/>
          <w:color w:val="000000"/>
          <w:kern w:val="24"/>
          <w:sz w:val="22"/>
          <w:szCs w:val="22"/>
        </w:rPr>
        <w:t>stedsbranding</w:t>
      </w:r>
      <w:proofErr w:type="spellEnd"/>
      <w:r w:rsidRPr="008C77A3">
        <w:rPr>
          <w:rFonts w:eastAsia="MS PGothic"/>
          <w:color w:val="000000"/>
          <w:kern w:val="24"/>
          <w:sz w:val="22"/>
          <w:szCs w:val="22"/>
        </w:rPr>
        <w:t>; det unike</w:t>
      </w:r>
      <w:r w:rsidRPr="008C77A3">
        <w:rPr>
          <w:rFonts w:eastAsia="MS PGothic"/>
          <w:i/>
          <w:color w:val="000000"/>
          <w:kern w:val="24"/>
          <w:sz w:val="22"/>
          <w:szCs w:val="22"/>
        </w:rPr>
        <w:t xml:space="preserve"> i fokus</w:t>
      </w:r>
    </w:p>
    <w:p w:rsidR="005271EC" w:rsidRPr="008C77A3" w:rsidRDefault="005271EC" w:rsidP="008C77A3">
      <w:pPr>
        <w:ind w:left="283"/>
        <w:rPr>
          <w:i/>
        </w:rPr>
      </w:pPr>
    </w:p>
    <w:p w:rsidR="006B6DDC" w:rsidRPr="006B6DDC" w:rsidRDefault="00865D4B" w:rsidP="006B6DDC">
      <w:pPr>
        <w:pStyle w:val="NormalWeb"/>
        <w:spacing w:before="86" w:beforeAutospacing="0" w:after="0" w:afterAutospacing="0"/>
        <w:textAlignment w:val="baseline"/>
        <w:rPr>
          <w:sz w:val="22"/>
          <w:szCs w:val="22"/>
        </w:rPr>
      </w:pPr>
      <w:r w:rsidRPr="00865D4B">
        <w:rPr>
          <w:rFonts w:eastAsia="+mn-ea"/>
          <w:color w:val="000000"/>
          <w:kern w:val="24"/>
          <w:sz w:val="22"/>
          <w:szCs w:val="22"/>
        </w:rPr>
        <w:t>folk er stadig på vandring</w:t>
      </w:r>
      <w:r w:rsidRPr="00865D4B">
        <w:rPr>
          <w:rFonts w:eastAsia="+mn-ea"/>
          <w:color w:val="000000"/>
          <w:kern w:val="24"/>
        </w:rPr>
        <w:t xml:space="preserve">. </w:t>
      </w:r>
      <w:r w:rsidRPr="00865D4B">
        <w:rPr>
          <w:rFonts w:eastAsia="+mn-ea"/>
          <w:color w:val="000000"/>
          <w:kern w:val="24"/>
          <w:sz w:val="22"/>
          <w:szCs w:val="22"/>
        </w:rPr>
        <w:t xml:space="preserve">Betydninga av et sted må ses i </w:t>
      </w:r>
      <w:proofErr w:type="spellStart"/>
      <w:r w:rsidRPr="00865D4B">
        <w:rPr>
          <w:rFonts w:eastAsia="+mn-ea"/>
          <w:color w:val="000000"/>
          <w:kern w:val="24"/>
          <w:sz w:val="22"/>
          <w:szCs w:val="22"/>
        </w:rPr>
        <w:t>fht</w:t>
      </w:r>
      <w:proofErr w:type="spellEnd"/>
      <w:r w:rsidRPr="00865D4B">
        <w:rPr>
          <w:rFonts w:eastAsia="+mn-ea"/>
          <w:color w:val="000000"/>
          <w:kern w:val="24"/>
          <w:sz w:val="22"/>
          <w:szCs w:val="22"/>
        </w:rPr>
        <w:t xml:space="preserve"> bevegelse/mobilitet.</w:t>
      </w:r>
      <w:r w:rsidRPr="00865D4B">
        <w:rPr>
          <w:rFonts w:eastAsia="+mn-ea"/>
          <w:color w:val="000000"/>
          <w:kern w:val="24"/>
        </w:rPr>
        <w:t xml:space="preserve"> </w:t>
      </w:r>
      <w:r w:rsidR="006B6DDC">
        <w:rPr>
          <w:rFonts w:eastAsia="+mn-ea"/>
          <w:color w:val="000000"/>
          <w:kern w:val="24"/>
        </w:rPr>
        <w:t xml:space="preserve">I en utviklingsprosess av steder så dykker det </w:t>
      </w:r>
      <w:r w:rsidR="006B6DDC" w:rsidRPr="006B6DDC">
        <w:rPr>
          <w:rFonts w:eastAsia="+mn-ea"/>
          <w:color w:val="000000"/>
          <w:kern w:val="24"/>
          <w:sz w:val="22"/>
          <w:szCs w:val="22"/>
        </w:rPr>
        <w:t xml:space="preserve">opp historie, relasjoner og nettverk på kryss og tvers, som lokale utviklingsprosesser må spille på lag med. </w:t>
      </w:r>
    </w:p>
    <w:p w:rsidR="00080AA3" w:rsidRDefault="00080AA3" w:rsidP="00C6544F">
      <w:pPr>
        <w:pStyle w:val="dato"/>
        <w:spacing w:before="0" w:after="0"/>
        <w:rPr>
          <w:szCs w:val="22"/>
        </w:rPr>
      </w:pPr>
    </w:p>
    <w:p w:rsidR="008C77A3" w:rsidRDefault="0039262E" w:rsidP="00C6544F">
      <w:pPr>
        <w:pStyle w:val="dato"/>
        <w:spacing w:before="0" w:after="0"/>
        <w:rPr>
          <w:szCs w:val="22"/>
        </w:rPr>
      </w:pPr>
      <w:r>
        <w:rPr>
          <w:szCs w:val="22"/>
        </w:rPr>
        <w:t>De</w:t>
      </w:r>
      <w:r w:rsidR="00C05CA4">
        <w:rPr>
          <w:szCs w:val="22"/>
        </w:rPr>
        <w:t>t lokale samfunnsbegrepet med</w:t>
      </w:r>
      <w:r>
        <w:rPr>
          <w:szCs w:val="22"/>
        </w:rPr>
        <w:t xml:space="preserve"> tradisjonelle boligfelt</w:t>
      </w:r>
      <w:r w:rsidR="00C05CA4">
        <w:rPr>
          <w:szCs w:val="22"/>
        </w:rPr>
        <w:t xml:space="preserve"> er under </w:t>
      </w:r>
      <w:r w:rsidR="00BC6E65">
        <w:rPr>
          <w:szCs w:val="22"/>
        </w:rPr>
        <w:t>forfall.</w:t>
      </w:r>
      <w:r w:rsidR="00402872">
        <w:rPr>
          <w:szCs w:val="22"/>
        </w:rPr>
        <w:t xml:space="preserve"> En begrunnelse til dette er at </w:t>
      </w:r>
      <w:r w:rsidR="00A40408">
        <w:rPr>
          <w:szCs w:val="22"/>
        </w:rPr>
        <w:t xml:space="preserve">det stills andre krav på stedet man vil bo på , </w:t>
      </w:r>
      <w:r w:rsidR="00402872">
        <w:rPr>
          <w:szCs w:val="22"/>
        </w:rPr>
        <w:t>det var mer vanlig før at unge familier hadde mulighet at kjøpe / bygge seg en enebolig i et regulert boligfelt</w:t>
      </w:r>
      <w:r w:rsidR="00A40408">
        <w:rPr>
          <w:szCs w:val="22"/>
        </w:rPr>
        <w:t xml:space="preserve"> eller spredd bolig bygging</w:t>
      </w:r>
      <w:r w:rsidR="00402872">
        <w:rPr>
          <w:szCs w:val="22"/>
        </w:rPr>
        <w:t>,</w:t>
      </w:r>
    </w:p>
    <w:p w:rsidR="008C77A3" w:rsidRDefault="008C77A3" w:rsidP="00C6544F">
      <w:pPr>
        <w:pStyle w:val="dato"/>
        <w:spacing w:before="0" w:after="0"/>
        <w:rPr>
          <w:szCs w:val="22"/>
        </w:rPr>
      </w:pPr>
    </w:p>
    <w:p w:rsidR="00080AA3" w:rsidRDefault="00402872" w:rsidP="00C6544F">
      <w:pPr>
        <w:pStyle w:val="dato"/>
        <w:spacing w:before="0" w:after="0"/>
        <w:rPr>
          <w:szCs w:val="22"/>
        </w:rPr>
      </w:pPr>
      <w:r>
        <w:rPr>
          <w:szCs w:val="22"/>
        </w:rPr>
        <w:t xml:space="preserve"> </w:t>
      </w:r>
      <w:r w:rsidR="001F7419">
        <w:rPr>
          <w:szCs w:val="22"/>
        </w:rPr>
        <w:t xml:space="preserve">I </w:t>
      </w:r>
      <w:r>
        <w:rPr>
          <w:szCs w:val="22"/>
        </w:rPr>
        <w:t xml:space="preserve">dag så har det skjedd noe med den tradisjonelle bolig kjøperen , det kan ha å gjøre med at det er </w:t>
      </w:r>
      <w:proofErr w:type="spellStart"/>
      <w:r>
        <w:rPr>
          <w:szCs w:val="22"/>
        </w:rPr>
        <w:t>svårt</w:t>
      </w:r>
      <w:proofErr w:type="spellEnd"/>
      <w:r>
        <w:rPr>
          <w:szCs w:val="22"/>
        </w:rPr>
        <w:t xml:space="preserve"> at få lån fra bank , unge par kanskje ikke vil låse seg fast med en enebolig</w:t>
      </w:r>
      <w:r w:rsidR="00B15387">
        <w:rPr>
          <w:szCs w:val="22"/>
        </w:rPr>
        <w:t xml:space="preserve"> </w:t>
      </w:r>
      <w:r>
        <w:rPr>
          <w:szCs w:val="22"/>
        </w:rPr>
        <w:t xml:space="preserve">, </w:t>
      </w:r>
      <w:r w:rsidR="00B15387">
        <w:rPr>
          <w:szCs w:val="22"/>
        </w:rPr>
        <w:t xml:space="preserve">på mindre plasser så er det </w:t>
      </w:r>
      <w:proofErr w:type="spellStart"/>
      <w:r w:rsidR="00B15387">
        <w:rPr>
          <w:szCs w:val="22"/>
        </w:rPr>
        <w:t>svårt</w:t>
      </w:r>
      <w:proofErr w:type="spellEnd"/>
      <w:r w:rsidR="00B15387">
        <w:rPr>
          <w:szCs w:val="22"/>
        </w:rPr>
        <w:t xml:space="preserve"> at finne seg et jobb , antall alene mødrer har økt og da er det </w:t>
      </w:r>
      <w:proofErr w:type="spellStart"/>
      <w:r w:rsidR="00B15387">
        <w:rPr>
          <w:szCs w:val="22"/>
        </w:rPr>
        <w:t>svårt</w:t>
      </w:r>
      <w:proofErr w:type="spellEnd"/>
      <w:r w:rsidR="00B15387">
        <w:rPr>
          <w:szCs w:val="22"/>
        </w:rPr>
        <w:t xml:space="preserve"> at få finansiering til en enebolig. Det virker som at de unge </w:t>
      </w:r>
      <w:proofErr w:type="spellStart"/>
      <w:r w:rsidR="00B15387">
        <w:rPr>
          <w:szCs w:val="22"/>
        </w:rPr>
        <w:t>å</w:t>
      </w:r>
      <w:proofErr w:type="spellEnd"/>
      <w:r w:rsidR="00B15387">
        <w:rPr>
          <w:szCs w:val="22"/>
        </w:rPr>
        <w:t xml:space="preserve"> de eldre ønsker seg en leilighet i stedet for en tradisjonell enebolig. </w:t>
      </w:r>
      <w:r>
        <w:rPr>
          <w:szCs w:val="22"/>
        </w:rPr>
        <w:t xml:space="preserve"> </w:t>
      </w:r>
    </w:p>
    <w:p w:rsidR="008C77A3" w:rsidRDefault="008C77A3" w:rsidP="00C6544F">
      <w:pPr>
        <w:pStyle w:val="dato"/>
        <w:spacing w:before="0" w:after="0"/>
        <w:rPr>
          <w:szCs w:val="22"/>
        </w:rPr>
      </w:pPr>
    </w:p>
    <w:p w:rsidR="00080AA3" w:rsidRDefault="007502EF" w:rsidP="00C6544F">
      <w:pPr>
        <w:pStyle w:val="dato"/>
        <w:spacing w:before="0" w:after="0"/>
        <w:rPr>
          <w:szCs w:val="22"/>
        </w:rPr>
      </w:pPr>
      <w:r>
        <w:rPr>
          <w:szCs w:val="22"/>
        </w:rPr>
        <w:t>Det er viktig at politikere og administrasjon ser på fremtiden og lager planer utfra hva di unge som skal bo i kommunene</w:t>
      </w:r>
      <w:r w:rsidR="00817760">
        <w:rPr>
          <w:szCs w:val="22"/>
        </w:rPr>
        <w:t xml:space="preserve"> i fremtiden</w:t>
      </w:r>
      <w:r>
        <w:rPr>
          <w:szCs w:val="22"/>
        </w:rPr>
        <w:t xml:space="preserve"> </w:t>
      </w:r>
      <w:r w:rsidR="00080AA3">
        <w:rPr>
          <w:szCs w:val="22"/>
        </w:rPr>
        <w:t>vil</w:t>
      </w:r>
      <w:r w:rsidR="00817760">
        <w:rPr>
          <w:szCs w:val="22"/>
        </w:rPr>
        <w:t xml:space="preserve"> </w:t>
      </w:r>
      <w:r w:rsidR="008C77A3">
        <w:rPr>
          <w:szCs w:val="22"/>
        </w:rPr>
        <w:t>å</w:t>
      </w:r>
      <w:r w:rsidR="00817760">
        <w:rPr>
          <w:szCs w:val="22"/>
        </w:rPr>
        <w:t xml:space="preserve"> </w:t>
      </w:r>
      <w:r w:rsidR="00C05CA4">
        <w:rPr>
          <w:szCs w:val="22"/>
        </w:rPr>
        <w:t>ha</w:t>
      </w:r>
      <w:r w:rsidR="00817760">
        <w:rPr>
          <w:szCs w:val="22"/>
        </w:rPr>
        <w:t xml:space="preserve"> stedsutvikling i fokus</w:t>
      </w:r>
      <w:r w:rsidR="008C77A3">
        <w:rPr>
          <w:szCs w:val="22"/>
        </w:rPr>
        <w:t xml:space="preserve"> vid planlegging</w:t>
      </w:r>
      <w:r w:rsidR="00817760">
        <w:rPr>
          <w:szCs w:val="22"/>
        </w:rPr>
        <w:t xml:space="preserve"> .</w:t>
      </w:r>
      <w:r>
        <w:rPr>
          <w:szCs w:val="22"/>
        </w:rPr>
        <w:t xml:space="preserve"> </w:t>
      </w:r>
    </w:p>
    <w:p w:rsidR="00817760" w:rsidRDefault="00817760" w:rsidP="00C6544F">
      <w:pPr>
        <w:pStyle w:val="dato"/>
        <w:spacing w:before="0" w:after="0"/>
        <w:rPr>
          <w:szCs w:val="22"/>
        </w:rPr>
      </w:pPr>
    </w:p>
    <w:p w:rsidR="00817760" w:rsidRDefault="00817760" w:rsidP="00C6544F">
      <w:pPr>
        <w:pStyle w:val="dato"/>
        <w:spacing w:before="0" w:after="0"/>
        <w:rPr>
          <w:szCs w:val="22"/>
        </w:rPr>
      </w:pPr>
    </w:p>
    <w:p w:rsidR="00817760" w:rsidRDefault="00AE1F97" w:rsidP="00C6544F">
      <w:pPr>
        <w:pStyle w:val="dato"/>
        <w:spacing w:before="0" w:after="0"/>
        <w:rPr>
          <w:szCs w:val="22"/>
        </w:rPr>
      </w:pPr>
      <w:r>
        <w:rPr>
          <w:noProof/>
        </w:rPr>
        <w:drawing>
          <wp:inline distT="0" distB="0" distL="0" distR="0" wp14:anchorId="41E13F28" wp14:editId="7940B5E6">
            <wp:extent cx="4495165" cy="2371725"/>
            <wp:effectExtent l="0" t="0" r="635" b="9525"/>
            <wp:docPr id="6" name="5 Plasshaldar for innhal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5 Plasshaldar for innhald"/>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38225" cy="2394444"/>
                    </a:xfrm>
                    <a:prstGeom prst="rect">
                      <a:avLst/>
                    </a:prstGeom>
                  </pic:spPr>
                </pic:pic>
              </a:graphicData>
            </a:graphic>
          </wp:inline>
        </w:drawing>
      </w:r>
    </w:p>
    <w:p w:rsidR="00817760" w:rsidRDefault="00817760" w:rsidP="00C6544F">
      <w:pPr>
        <w:pStyle w:val="dato"/>
        <w:spacing w:before="0" w:after="0"/>
        <w:rPr>
          <w:szCs w:val="22"/>
        </w:rPr>
      </w:pPr>
    </w:p>
    <w:p w:rsidR="0032200B" w:rsidRDefault="009379F3" w:rsidP="00C6544F">
      <w:pPr>
        <w:pStyle w:val="dato"/>
        <w:spacing w:before="0" w:after="0"/>
        <w:rPr>
          <w:b/>
          <w:szCs w:val="22"/>
        </w:rPr>
      </w:pPr>
      <w:r w:rsidRPr="009379F3">
        <w:rPr>
          <w:b/>
          <w:szCs w:val="22"/>
        </w:rPr>
        <w:t>Utomhusplan</w:t>
      </w:r>
    </w:p>
    <w:p w:rsidR="009379F3" w:rsidRPr="00861FAD" w:rsidRDefault="009379F3" w:rsidP="009379F3">
      <w:pPr>
        <w:shd w:val="clear" w:color="auto" w:fill="F5F7F4"/>
        <w:spacing w:before="240"/>
        <w:rPr>
          <w:rFonts w:ascii="Times New Roman" w:hAnsi="Times New Roman" w:cs="Times New Roman"/>
          <w:b/>
          <w:bCs/>
          <w:color w:val="54602C"/>
          <w:lang w:eastAsia="nb-NO"/>
        </w:rPr>
      </w:pPr>
      <w:r w:rsidRPr="00861FAD">
        <w:rPr>
          <w:rFonts w:ascii="Times New Roman" w:hAnsi="Times New Roman" w:cs="Times New Roman"/>
          <w:b/>
          <w:bCs/>
          <w:color w:val="54602C"/>
          <w:lang w:eastAsia="nb-NO"/>
        </w:rPr>
        <w:t>Universell utforming</w:t>
      </w:r>
    </w:p>
    <w:p w:rsidR="009379F3" w:rsidRPr="009379F3" w:rsidRDefault="009379F3" w:rsidP="009379F3">
      <w:pPr>
        <w:shd w:val="clear" w:color="auto" w:fill="F5F7F4"/>
        <w:rPr>
          <w:rFonts w:ascii="Times New Roman" w:hAnsi="Times New Roman" w:cs="Times New Roman"/>
          <w:color w:val="4C4B4D"/>
          <w:lang w:eastAsia="nb-NO"/>
        </w:rPr>
      </w:pPr>
      <w:r w:rsidRPr="009379F3">
        <w:rPr>
          <w:rFonts w:ascii="Times New Roman" w:hAnsi="Times New Roman" w:cs="Times New Roman"/>
          <w:color w:val="4C4B4D"/>
          <w:lang w:eastAsia="nb-NO"/>
        </w:rPr>
        <w:t>Et tilgjengelig fysisk miljø innebærer at personer med nedsatt funksjonsevne kan bruke miljøet på samme måte som andre. Det vil si at jo bedre tilgjengeligheten er, jo mindre hemmet vil mennesker med nedsatt funksjonsevne bli. Ved å la de mest omfattende behovene være bestemmende for utformingen, blir forholdene som regel bedre for alle.</w:t>
      </w:r>
    </w:p>
    <w:p w:rsidR="009379F3" w:rsidRPr="009379F3" w:rsidRDefault="009379F3" w:rsidP="00C6544F">
      <w:pPr>
        <w:pStyle w:val="dato"/>
        <w:spacing w:before="0" w:after="0"/>
        <w:rPr>
          <w:b/>
          <w:szCs w:val="22"/>
        </w:rPr>
      </w:pPr>
    </w:p>
    <w:p w:rsidR="00B11616" w:rsidRDefault="007502EF" w:rsidP="00C6544F">
      <w:pPr>
        <w:pStyle w:val="dato"/>
        <w:spacing w:before="0" w:after="0"/>
        <w:rPr>
          <w:szCs w:val="22"/>
        </w:rPr>
      </w:pPr>
      <w:r>
        <w:rPr>
          <w:szCs w:val="22"/>
        </w:rPr>
        <w:t xml:space="preserve">Et </w:t>
      </w:r>
      <w:r w:rsidR="00817760">
        <w:rPr>
          <w:szCs w:val="22"/>
        </w:rPr>
        <w:t xml:space="preserve">attraktivt </w:t>
      </w:r>
      <w:r>
        <w:rPr>
          <w:szCs w:val="22"/>
        </w:rPr>
        <w:t>boligfelt bør kunne ha plass for kafe / kiosk</w:t>
      </w:r>
      <w:r w:rsidR="00544436">
        <w:rPr>
          <w:szCs w:val="22"/>
        </w:rPr>
        <w:t>/ butikk</w:t>
      </w:r>
      <w:r w:rsidR="0057774C">
        <w:rPr>
          <w:szCs w:val="22"/>
        </w:rPr>
        <w:t xml:space="preserve"> </w:t>
      </w:r>
      <w:r>
        <w:rPr>
          <w:szCs w:val="22"/>
        </w:rPr>
        <w:t>da det skulle kunne være et naturlig møtested for alle i et bolig område.</w:t>
      </w:r>
      <w:r w:rsidR="00AC63F5">
        <w:rPr>
          <w:szCs w:val="22"/>
        </w:rPr>
        <w:t xml:space="preserve"> Her kan unge gründere starte opp virksomhet med boliger oppdelt i en boligdel</w:t>
      </w:r>
      <w:r w:rsidR="00B11616">
        <w:rPr>
          <w:szCs w:val="22"/>
        </w:rPr>
        <w:t xml:space="preserve"> oppe</w:t>
      </w:r>
      <w:r w:rsidR="00AC63F5">
        <w:rPr>
          <w:szCs w:val="22"/>
        </w:rPr>
        <w:t xml:space="preserve"> og </w:t>
      </w:r>
      <w:r w:rsidR="00B11616">
        <w:rPr>
          <w:szCs w:val="22"/>
        </w:rPr>
        <w:t>noen form av virksomhet i underetasje</w:t>
      </w:r>
      <w:r w:rsidR="00547851">
        <w:rPr>
          <w:szCs w:val="22"/>
        </w:rPr>
        <w:t>n</w:t>
      </w:r>
      <w:r w:rsidR="00B11616">
        <w:rPr>
          <w:szCs w:val="22"/>
        </w:rPr>
        <w:t>.</w:t>
      </w:r>
      <w:r w:rsidR="00C550BA">
        <w:rPr>
          <w:szCs w:val="22"/>
        </w:rPr>
        <w:t xml:space="preserve"> Velferdsteknologi bør være forberedt i alle nye leiligheter / boliger.  </w:t>
      </w:r>
    </w:p>
    <w:p w:rsidR="004D4015" w:rsidRDefault="004D4015" w:rsidP="00C6544F">
      <w:pPr>
        <w:pStyle w:val="dato"/>
        <w:spacing w:before="0" w:after="0"/>
        <w:rPr>
          <w:szCs w:val="22"/>
        </w:rPr>
      </w:pPr>
    </w:p>
    <w:p w:rsidR="00B11616" w:rsidRDefault="007502EF" w:rsidP="00C6544F">
      <w:pPr>
        <w:pStyle w:val="dato"/>
        <w:spacing w:before="0" w:after="0"/>
        <w:rPr>
          <w:szCs w:val="22"/>
        </w:rPr>
      </w:pPr>
      <w:r>
        <w:rPr>
          <w:szCs w:val="22"/>
        </w:rPr>
        <w:t xml:space="preserve"> </w:t>
      </w:r>
      <w:r w:rsidR="00544436">
        <w:rPr>
          <w:szCs w:val="22"/>
        </w:rPr>
        <w:t>Utearealet er viktig, tidligere var det lekeplasser for barn og det er fortsatt viktig men det er også viktig at det ordnes naturlige møteplasser for unge og eldre i et bolig område.</w:t>
      </w:r>
      <w:r w:rsidR="00625AD7">
        <w:rPr>
          <w:szCs w:val="22"/>
        </w:rPr>
        <w:t xml:space="preserve"> Når man planerer gater og gangstier i et bolig område så bør man tenke på hvor kan det bli naturlige møteplasser langs en gangsti </w:t>
      </w:r>
      <w:r w:rsidR="00287534">
        <w:rPr>
          <w:szCs w:val="22"/>
        </w:rPr>
        <w:t>for eksempel.</w:t>
      </w:r>
      <w:r w:rsidR="00625AD7">
        <w:rPr>
          <w:szCs w:val="22"/>
        </w:rPr>
        <w:t xml:space="preserve"> </w:t>
      </w:r>
    </w:p>
    <w:p w:rsidR="00EB1BEA" w:rsidRDefault="00EB1BEA" w:rsidP="00C6544F">
      <w:pPr>
        <w:pStyle w:val="dato"/>
        <w:spacing w:before="0" w:after="0"/>
        <w:rPr>
          <w:szCs w:val="22"/>
        </w:rPr>
      </w:pPr>
    </w:p>
    <w:p w:rsidR="00EB1BEA" w:rsidRDefault="00544436" w:rsidP="00EB1BEA">
      <w:pPr>
        <w:pStyle w:val="dato"/>
        <w:spacing w:before="0" w:after="0"/>
        <w:rPr>
          <w:szCs w:val="22"/>
        </w:rPr>
      </w:pPr>
      <w:r>
        <w:rPr>
          <w:szCs w:val="22"/>
        </w:rPr>
        <w:t xml:space="preserve">Det kan være </w:t>
      </w:r>
      <w:r w:rsidR="0066691B">
        <w:rPr>
          <w:szCs w:val="22"/>
        </w:rPr>
        <w:t>gapahuker,</w:t>
      </w:r>
      <w:r>
        <w:rPr>
          <w:szCs w:val="22"/>
        </w:rPr>
        <w:t xml:space="preserve"> sitteplasser med mulighet at lade mobil og iPod, mulighet til at dyrke grønnsaker, mm. </w:t>
      </w:r>
      <w:r w:rsidR="00DC6AAA">
        <w:rPr>
          <w:szCs w:val="22"/>
        </w:rPr>
        <w:t xml:space="preserve">For de eldre burde finnes et møte sted hvor de kan møtes men også kanskje et sted at </w:t>
      </w:r>
    </w:p>
    <w:p w:rsidR="00EB1BEA" w:rsidRDefault="00DC6AAA" w:rsidP="00EB1BEA">
      <w:pPr>
        <w:pStyle w:val="dato"/>
        <w:spacing w:before="0" w:after="0"/>
        <w:rPr>
          <w:szCs w:val="22"/>
        </w:rPr>
      </w:pPr>
      <w:r>
        <w:rPr>
          <w:szCs w:val="22"/>
        </w:rPr>
        <w:t xml:space="preserve">Kunne </w:t>
      </w:r>
      <w:r w:rsidR="00EB1BEA">
        <w:rPr>
          <w:szCs w:val="22"/>
        </w:rPr>
        <w:t>bestille mat</w:t>
      </w:r>
      <w:r w:rsidR="00EF5393">
        <w:rPr>
          <w:szCs w:val="22"/>
        </w:rPr>
        <w:t xml:space="preserve"> </w:t>
      </w:r>
      <w:r w:rsidR="00EB1BEA">
        <w:rPr>
          <w:szCs w:val="22"/>
        </w:rPr>
        <w:t>, vaktmestertjenester, mm .</w:t>
      </w:r>
    </w:p>
    <w:p w:rsidR="003A74AB" w:rsidRDefault="003A74AB" w:rsidP="00C6544F">
      <w:pPr>
        <w:pStyle w:val="dato"/>
        <w:spacing w:before="0" w:after="0"/>
        <w:rPr>
          <w:szCs w:val="22"/>
        </w:rPr>
      </w:pPr>
      <w:r>
        <w:rPr>
          <w:szCs w:val="22"/>
        </w:rPr>
        <w:t xml:space="preserve">Alt omhandler stedsutvikling i planlegging av bolig </w:t>
      </w:r>
      <w:r w:rsidR="00C05CA4">
        <w:rPr>
          <w:szCs w:val="22"/>
        </w:rPr>
        <w:t>områder, dette</w:t>
      </w:r>
      <w:r>
        <w:rPr>
          <w:szCs w:val="22"/>
        </w:rPr>
        <w:t xml:space="preserve"> innefatter også </w:t>
      </w:r>
      <w:r w:rsidR="00D53F72">
        <w:rPr>
          <w:szCs w:val="22"/>
        </w:rPr>
        <w:t>økonomi,</w:t>
      </w:r>
      <w:r>
        <w:rPr>
          <w:szCs w:val="22"/>
        </w:rPr>
        <w:t xml:space="preserve"> </w:t>
      </w:r>
      <w:r w:rsidR="00D53F72">
        <w:rPr>
          <w:szCs w:val="22"/>
        </w:rPr>
        <w:t>politikk.</w:t>
      </w:r>
    </w:p>
    <w:p w:rsidR="00C97252" w:rsidRDefault="003A74AB" w:rsidP="00C6544F">
      <w:pPr>
        <w:pStyle w:val="dato"/>
        <w:spacing w:before="0" w:after="0"/>
        <w:rPr>
          <w:szCs w:val="22"/>
        </w:rPr>
      </w:pPr>
      <w:r>
        <w:rPr>
          <w:szCs w:val="22"/>
        </w:rPr>
        <w:t xml:space="preserve">Og lokale </w:t>
      </w:r>
      <w:r w:rsidR="001738EB">
        <w:rPr>
          <w:szCs w:val="22"/>
        </w:rPr>
        <w:t xml:space="preserve">krefter </w:t>
      </w:r>
      <w:r w:rsidR="00C05CA4">
        <w:rPr>
          <w:szCs w:val="22"/>
        </w:rPr>
        <w:t>så får</w:t>
      </w:r>
      <w:r w:rsidR="00EB1BEA">
        <w:rPr>
          <w:szCs w:val="22"/>
        </w:rPr>
        <w:t xml:space="preserve"> man e</w:t>
      </w:r>
      <w:r w:rsidR="00E00A97">
        <w:rPr>
          <w:szCs w:val="22"/>
        </w:rPr>
        <w:t>t</w:t>
      </w:r>
      <w:r w:rsidR="00EB1BEA">
        <w:rPr>
          <w:szCs w:val="22"/>
        </w:rPr>
        <w:t xml:space="preserve"> attraktiv bomiljø.</w:t>
      </w:r>
      <w:r w:rsidR="00C05CA4">
        <w:rPr>
          <w:szCs w:val="22"/>
        </w:rPr>
        <w:t xml:space="preserve"> </w:t>
      </w:r>
      <w:r w:rsidR="00EB1BEA">
        <w:rPr>
          <w:szCs w:val="22"/>
        </w:rPr>
        <w:t xml:space="preserve"> </w:t>
      </w:r>
    </w:p>
    <w:p w:rsidR="004258C2" w:rsidRDefault="004258C2" w:rsidP="00C6544F">
      <w:pPr>
        <w:pStyle w:val="dato"/>
        <w:spacing w:before="0" w:after="0"/>
        <w:rPr>
          <w:szCs w:val="22"/>
        </w:rPr>
      </w:pPr>
    </w:p>
    <w:p w:rsidR="007744EB" w:rsidRDefault="007744EB" w:rsidP="00C6544F">
      <w:pPr>
        <w:pStyle w:val="dato"/>
        <w:spacing w:before="0" w:after="0"/>
        <w:rPr>
          <w:b/>
          <w:szCs w:val="22"/>
        </w:rPr>
      </w:pPr>
      <w:r w:rsidRPr="007744EB">
        <w:rPr>
          <w:b/>
          <w:szCs w:val="22"/>
        </w:rPr>
        <w:t>F</w:t>
      </w:r>
      <w:r w:rsidR="00D772C8">
        <w:rPr>
          <w:b/>
          <w:szCs w:val="22"/>
        </w:rPr>
        <w:t xml:space="preserve">orvaltning drift vedlikehold  </w:t>
      </w:r>
    </w:p>
    <w:p w:rsidR="008515CA" w:rsidRDefault="008515CA" w:rsidP="00C6544F">
      <w:pPr>
        <w:pStyle w:val="dato"/>
        <w:spacing w:before="0" w:after="0"/>
        <w:rPr>
          <w:b/>
          <w:szCs w:val="22"/>
        </w:rPr>
      </w:pPr>
    </w:p>
    <w:p w:rsidR="002E01CA" w:rsidRDefault="004258C2" w:rsidP="00C6544F">
      <w:pPr>
        <w:pStyle w:val="dato"/>
        <w:spacing w:before="0" w:after="0"/>
        <w:rPr>
          <w:szCs w:val="22"/>
        </w:rPr>
      </w:pPr>
      <w:r>
        <w:rPr>
          <w:szCs w:val="22"/>
        </w:rPr>
        <w:t xml:space="preserve">Da man etablerer nye boligfelt så bør man også se på hvordan </w:t>
      </w:r>
      <w:proofErr w:type="spellStart"/>
      <w:r>
        <w:rPr>
          <w:szCs w:val="22"/>
        </w:rPr>
        <w:t>FDV</w:t>
      </w:r>
      <w:proofErr w:type="spellEnd"/>
      <w:r w:rsidR="00D772C8">
        <w:rPr>
          <w:szCs w:val="22"/>
        </w:rPr>
        <w:t xml:space="preserve"> </w:t>
      </w:r>
      <w:r>
        <w:rPr>
          <w:szCs w:val="22"/>
        </w:rPr>
        <w:t xml:space="preserve">skal fungere i </w:t>
      </w:r>
      <w:r w:rsidR="00D53F72">
        <w:rPr>
          <w:szCs w:val="22"/>
        </w:rPr>
        <w:t>fremtiden,</w:t>
      </w:r>
      <w:r>
        <w:rPr>
          <w:szCs w:val="22"/>
        </w:rPr>
        <w:t xml:space="preserve"> skal det være den tradisjonelle vaktmesteren som skal være ansvarlig for vedlikehold eller skal man se på en mer tverrfaglig løsning</w:t>
      </w:r>
      <w:r w:rsidR="00F36687">
        <w:rPr>
          <w:szCs w:val="22"/>
        </w:rPr>
        <w:t xml:space="preserve"> med høyere standard.</w:t>
      </w:r>
    </w:p>
    <w:p w:rsidR="002E01CA" w:rsidRDefault="002E01CA" w:rsidP="00C6544F">
      <w:pPr>
        <w:pStyle w:val="dato"/>
        <w:spacing w:before="0" w:after="0"/>
        <w:rPr>
          <w:szCs w:val="22"/>
        </w:rPr>
      </w:pPr>
    </w:p>
    <w:p w:rsidR="00CF4F26" w:rsidRDefault="00F36687" w:rsidP="00C6544F">
      <w:pPr>
        <w:pStyle w:val="dato"/>
        <w:spacing w:before="0" w:after="0"/>
        <w:rPr>
          <w:szCs w:val="22"/>
        </w:rPr>
      </w:pPr>
      <w:r>
        <w:rPr>
          <w:szCs w:val="22"/>
        </w:rPr>
        <w:t xml:space="preserve">Her trengs folk med IT kunnskap og selvfølgelig de som skal gjøre det </w:t>
      </w:r>
      <w:r w:rsidR="00D53F72">
        <w:rPr>
          <w:szCs w:val="22"/>
        </w:rPr>
        <w:t>praktiske.</w:t>
      </w:r>
      <w:r>
        <w:rPr>
          <w:szCs w:val="22"/>
        </w:rPr>
        <w:t xml:space="preserve"> </w:t>
      </w:r>
      <w:r w:rsidR="00CA5C07">
        <w:rPr>
          <w:szCs w:val="22"/>
        </w:rPr>
        <w:t xml:space="preserve">Om man legger in velferdsteknologien i alle nye leiligheter / boliger så </w:t>
      </w:r>
      <w:r w:rsidR="00D53F72">
        <w:rPr>
          <w:szCs w:val="22"/>
        </w:rPr>
        <w:t xml:space="preserve"> trenger man ikke spesial anpasse for brukere som er i behov av dette for at kunne ha et bra liv.</w:t>
      </w:r>
      <w:r w:rsidR="002E01CA">
        <w:rPr>
          <w:szCs w:val="22"/>
        </w:rPr>
        <w:t xml:space="preserve"> </w:t>
      </w:r>
      <w:r w:rsidR="00D53F72">
        <w:rPr>
          <w:szCs w:val="22"/>
        </w:rPr>
        <w:t xml:space="preserve"> F</w:t>
      </w:r>
      <w:r w:rsidR="00CA5C07">
        <w:rPr>
          <w:szCs w:val="22"/>
        </w:rPr>
        <w:t xml:space="preserve">eil oppdages veldig </w:t>
      </w:r>
      <w:r w:rsidR="0057717C">
        <w:rPr>
          <w:szCs w:val="22"/>
        </w:rPr>
        <w:t>tidlig</w:t>
      </w:r>
      <w:r w:rsidR="00CA5C07">
        <w:rPr>
          <w:szCs w:val="22"/>
        </w:rPr>
        <w:t xml:space="preserve"> og tiltak settes inn. </w:t>
      </w:r>
    </w:p>
    <w:p w:rsidR="002E01CA" w:rsidRDefault="002E01CA" w:rsidP="00C6544F">
      <w:pPr>
        <w:pStyle w:val="dato"/>
        <w:spacing w:before="0" w:after="0"/>
        <w:rPr>
          <w:szCs w:val="22"/>
        </w:rPr>
      </w:pPr>
    </w:p>
    <w:p w:rsidR="004258C2" w:rsidRDefault="00CF4F26" w:rsidP="00C6544F">
      <w:pPr>
        <w:pStyle w:val="dato"/>
        <w:spacing w:before="0" w:after="0"/>
        <w:rPr>
          <w:szCs w:val="22"/>
        </w:rPr>
      </w:pPr>
      <w:r>
        <w:rPr>
          <w:szCs w:val="22"/>
        </w:rPr>
        <w:t>For at få ned kostnader for vedlikehold</w:t>
      </w:r>
      <w:r w:rsidR="00D772C8">
        <w:rPr>
          <w:szCs w:val="22"/>
        </w:rPr>
        <w:t xml:space="preserve"> og drift</w:t>
      </w:r>
      <w:r>
        <w:rPr>
          <w:szCs w:val="22"/>
        </w:rPr>
        <w:t xml:space="preserve"> kunne </w:t>
      </w:r>
      <w:r w:rsidR="001071D0">
        <w:rPr>
          <w:szCs w:val="22"/>
        </w:rPr>
        <w:t xml:space="preserve">det være et firma som hadde ansvar for flere kommuner. Under vinterhalvåret kunne man lage avtal med </w:t>
      </w:r>
      <w:proofErr w:type="spellStart"/>
      <w:r w:rsidR="00B67118">
        <w:rPr>
          <w:szCs w:val="22"/>
        </w:rPr>
        <w:t>ASVO</w:t>
      </w:r>
      <w:proofErr w:type="spellEnd"/>
      <w:r w:rsidR="00B67118">
        <w:rPr>
          <w:szCs w:val="22"/>
        </w:rPr>
        <w:t xml:space="preserve"> </w:t>
      </w:r>
      <w:r w:rsidR="001071D0">
        <w:rPr>
          <w:szCs w:val="22"/>
        </w:rPr>
        <w:t>om snømåking vid entre</w:t>
      </w:r>
      <w:r w:rsidR="00684D28">
        <w:rPr>
          <w:szCs w:val="22"/>
        </w:rPr>
        <w:t xml:space="preserve"> dører</w:t>
      </w:r>
      <w:r w:rsidR="001071D0">
        <w:rPr>
          <w:szCs w:val="22"/>
        </w:rPr>
        <w:t xml:space="preserve"> samt bytte av pærer</w:t>
      </w:r>
      <w:r w:rsidR="00B67118">
        <w:rPr>
          <w:szCs w:val="22"/>
        </w:rPr>
        <w:t>, mm</w:t>
      </w:r>
      <w:r w:rsidR="001071D0">
        <w:rPr>
          <w:szCs w:val="22"/>
        </w:rPr>
        <w:t xml:space="preserve"> .   </w:t>
      </w:r>
      <w:r w:rsidR="00CA5C07">
        <w:rPr>
          <w:szCs w:val="22"/>
        </w:rPr>
        <w:t xml:space="preserve"> </w:t>
      </w:r>
      <w:r w:rsidR="00F36687">
        <w:rPr>
          <w:szCs w:val="22"/>
        </w:rPr>
        <w:t xml:space="preserve">  </w:t>
      </w:r>
      <w:r w:rsidR="004258C2">
        <w:rPr>
          <w:szCs w:val="22"/>
        </w:rPr>
        <w:t xml:space="preserve">  </w:t>
      </w:r>
    </w:p>
    <w:p w:rsidR="004B3EF3" w:rsidRDefault="00CF4F26" w:rsidP="00C6544F">
      <w:pPr>
        <w:pStyle w:val="dato"/>
        <w:spacing w:before="0" w:after="0"/>
        <w:rPr>
          <w:szCs w:val="22"/>
        </w:rPr>
      </w:pPr>
      <w:r>
        <w:rPr>
          <w:szCs w:val="22"/>
        </w:rPr>
        <w:t xml:space="preserve"> </w:t>
      </w:r>
    </w:p>
    <w:p w:rsidR="00E3450F" w:rsidRDefault="00E3450F" w:rsidP="00C6544F">
      <w:pPr>
        <w:pStyle w:val="dato"/>
        <w:spacing w:before="0" w:after="0"/>
        <w:rPr>
          <w:szCs w:val="22"/>
        </w:rPr>
      </w:pPr>
    </w:p>
    <w:p w:rsidR="00841533" w:rsidRPr="004C5DE5" w:rsidRDefault="00841533" w:rsidP="00C6544F">
      <w:pPr>
        <w:pStyle w:val="dato"/>
        <w:spacing w:before="0" w:after="0"/>
        <w:rPr>
          <w:b/>
          <w:sz w:val="28"/>
          <w:szCs w:val="28"/>
        </w:rPr>
      </w:pPr>
      <w:r w:rsidRPr="004C5DE5">
        <w:rPr>
          <w:b/>
          <w:sz w:val="28"/>
          <w:szCs w:val="28"/>
        </w:rPr>
        <w:t xml:space="preserve">Status </w:t>
      </w:r>
      <w:r w:rsidR="004C5DE5">
        <w:rPr>
          <w:b/>
          <w:sz w:val="28"/>
          <w:szCs w:val="28"/>
        </w:rPr>
        <w:t xml:space="preserve">i dag </w:t>
      </w:r>
    </w:p>
    <w:p w:rsidR="00841533" w:rsidRDefault="00841533" w:rsidP="00C6544F">
      <w:pPr>
        <w:pStyle w:val="dato"/>
        <w:spacing w:before="0" w:after="0"/>
        <w:rPr>
          <w:szCs w:val="22"/>
        </w:rPr>
      </w:pPr>
    </w:p>
    <w:p w:rsidR="006F158C" w:rsidRDefault="00841533" w:rsidP="00C6544F">
      <w:pPr>
        <w:pStyle w:val="dato"/>
        <w:spacing w:before="0" w:after="0"/>
        <w:rPr>
          <w:b/>
          <w:szCs w:val="22"/>
        </w:rPr>
      </w:pPr>
      <w:r w:rsidRPr="00841533">
        <w:rPr>
          <w:b/>
          <w:szCs w:val="22"/>
        </w:rPr>
        <w:t xml:space="preserve">Få regulerte tomter for leilighetsbygg </w:t>
      </w:r>
    </w:p>
    <w:p w:rsidR="00841533" w:rsidRDefault="00841533" w:rsidP="00C6544F">
      <w:pPr>
        <w:pStyle w:val="dato"/>
        <w:spacing w:before="0" w:after="0"/>
        <w:rPr>
          <w:b/>
          <w:szCs w:val="22"/>
        </w:rPr>
      </w:pPr>
    </w:p>
    <w:p w:rsidR="00841533" w:rsidRDefault="00841533" w:rsidP="00841533">
      <w:pPr>
        <w:pStyle w:val="dato"/>
        <w:numPr>
          <w:ilvl w:val="0"/>
          <w:numId w:val="6"/>
        </w:numPr>
        <w:spacing w:before="0" w:after="0"/>
        <w:rPr>
          <w:szCs w:val="22"/>
        </w:rPr>
      </w:pPr>
      <w:r w:rsidRPr="00841533">
        <w:rPr>
          <w:szCs w:val="22"/>
        </w:rPr>
        <w:t xml:space="preserve">Kommunene </w:t>
      </w:r>
      <w:r w:rsidR="00FE58A2">
        <w:rPr>
          <w:szCs w:val="22"/>
        </w:rPr>
        <w:t>planerer</w:t>
      </w:r>
      <w:r w:rsidR="00113E28">
        <w:rPr>
          <w:szCs w:val="22"/>
        </w:rPr>
        <w:t xml:space="preserve"> i dag</w:t>
      </w:r>
      <w:r w:rsidRPr="00841533">
        <w:rPr>
          <w:szCs w:val="22"/>
        </w:rPr>
        <w:t xml:space="preserve"> ferdigregulerte tomter for leilighetsbygg</w:t>
      </w:r>
      <w:r>
        <w:rPr>
          <w:szCs w:val="22"/>
        </w:rPr>
        <w:t xml:space="preserve"> i sine </w:t>
      </w:r>
      <w:r w:rsidR="004E01B6">
        <w:rPr>
          <w:szCs w:val="22"/>
        </w:rPr>
        <w:t>regulerings</w:t>
      </w:r>
      <w:r>
        <w:rPr>
          <w:szCs w:val="22"/>
        </w:rPr>
        <w:t xml:space="preserve">planer. </w:t>
      </w:r>
    </w:p>
    <w:p w:rsidR="00113E28" w:rsidRDefault="00113E28" w:rsidP="00113E28">
      <w:pPr>
        <w:pStyle w:val="dato"/>
        <w:spacing w:before="0" w:after="0"/>
        <w:rPr>
          <w:szCs w:val="22"/>
        </w:rPr>
      </w:pPr>
    </w:p>
    <w:p w:rsidR="00113E28" w:rsidRDefault="00113E28" w:rsidP="00113E28">
      <w:pPr>
        <w:pStyle w:val="dato"/>
        <w:spacing w:before="0" w:after="0"/>
        <w:rPr>
          <w:b/>
          <w:szCs w:val="22"/>
        </w:rPr>
      </w:pPr>
      <w:r w:rsidRPr="00113E28">
        <w:rPr>
          <w:b/>
          <w:szCs w:val="22"/>
        </w:rPr>
        <w:t>Utbyggere med økonomiske muskler</w:t>
      </w:r>
    </w:p>
    <w:p w:rsidR="00113E28" w:rsidRDefault="00113E28" w:rsidP="00113E28">
      <w:pPr>
        <w:pStyle w:val="dato"/>
        <w:spacing w:before="0" w:after="0"/>
        <w:rPr>
          <w:b/>
          <w:szCs w:val="22"/>
        </w:rPr>
      </w:pPr>
    </w:p>
    <w:p w:rsidR="00E82AD4" w:rsidRPr="00E82AD4" w:rsidRDefault="00E82AD4" w:rsidP="001A6C20">
      <w:pPr>
        <w:pStyle w:val="dato"/>
        <w:numPr>
          <w:ilvl w:val="0"/>
          <w:numId w:val="6"/>
        </w:numPr>
        <w:spacing w:before="0" w:after="0"/>
        <w:rPr>
          <w:szCs w:val="22"/>
        </w:rPr>
      </w:pPr>
      <w:r w:rsidRPr="00E82AD4">
        <w:rPr>
          <w:szCs w:val="22"/>
        </w:rPr>
        <w:t xml:space="preserve">Kravet for en utbyggere er at de har god likviditet og soliditet målt med egenkapital på </w:t>
      </w:r>
      <w:r w:rsidR="004C5DE5">
        <w:rPr>
          <w:szCs w:val="22"/>
        </w:rPr>
        <w:t>min.</w:t>
      </w:r>
      <w:r w:rsidRPr="00E82AD4">
        <w:rPr>
          <w:szCs w:val="22"/>
        </w:rPr>
        <w:t xml:space="preserve"> 10 % av prosjekt kostnaden for at klare et byggeprosjekt. Dette følger reglementet om offentlig anskaffelse og er viktig for kommunen at de som får et prosjekt kan gjennomføre bygge </w:t>
      </w:r>
      <w:r>
        <w:rPr>
          <w:szCs w:val="22"/>
        </w:rPr>
        <w:t>p</w:t>
      </w:r>
      <w:r w:rsidRPr="00E82AD4">
        <w:rPr>
          <w:szCs w:val="22"/>
        </w:rPr>
        <w:t xml:space="preserve">rosjektet.       </w:t>
      </w:r>
    </w:p>
    <w:p w:rsidR="00E82AD4" w:rsidRDefault="00113E28" w:rsidP="00E82AD4">
      <w:pPr>
        <w:pStyle w:val="dato"/>
        <w:spacing w:before="0" w:after="0"/>
        <w:ind w:left="708" w:firstLine="12"/>
        <w:jc w:val="both"/>
        <w:rPr>
          <w:szCs w:val="22"/>
        </w:rPr>
      </w:pPr>
      <w:r w:rsidRPr="00C406E6">
        <w:rPr>
          <w:szCs w:val="22"/>
        </w:rPr>
        <w:t xml:space="preserve">Det er fortsatt et problem for kommunene at finne utbyggere som har de økonomiske musklene </w:t>
      </w:r>
      <w:r w:rsidR="00E82AD4">
        <w:rPr>
          <w:szCs w:val="22"/>
        </w:rPr>
        <w:t xml:space="preserve">             </w:t>
      </w:r>
      <w:r w:rsidRPr="00C406E6">
        <w:rPr>
          <w:szCs w:val="22"/>
        </w:rPr>
        <w:t xml:space="preserve">for at klare et bygge </w:t>
      </w:r>
      <w:r w:rsidR="00C406E6" w:rsidRPr="00C406E6">
        <w:rPr>
          <w:szCs w:val="22"/>
        </w:rPr>
        <w:t>prosjekt,</w:t>
      </w:r>
      <w:r w:rsidRPr="00C406E6">
        <w:rPr>
          <w:szCs w:val="22"/>
        </w:rPr>
        <w:t xml:space="preserve"> det har kommet noen nye utbyggere fra andre </w:t>
      </w:r>
      <w:r w:rsidR="00C406E6" w:rsidRPr="00C406E6">
        <w:rPr>
          <w:szCs w:val="22"/>
        </w:rPr>
        <w:t>kommuner / Fylke in</w:t>
      </w:r>
      <w:r w:rsidRPr="00C406E6">
        <w:rPr>
          <w:szCs w:val="22"/>
        </w:rPr>
        <w:t xml:space="preserve"> på bolig markedet i Nord Troms</w:t>
      </w:r>
      <w:r w:rsidR="00C406E6" w:rsidRPr="00C406E6">
        <w:rPr>
          <w:szCs w:val="22"/>
        </w:rPr>
        <w:t>. Det har også blid et visst interesse for utbyggere i Sverige at være med og gi pris på byggeprosjekter</w:t>
      </w:r>
      <w:r w:rsidR="00C406E6">
        <w:rPr>
          <w:szCs w:val="22"/>
        </w:rPr>
        <w:t>,</w:t>
      </w:r>
      <w:r w:rsidR="00C406E6" w:rsidRPr="00C406E6">
        <w:rPr>
          <w:szCs w:val="22"/>
        </w:rPr>
        <w:t xml:space="preserve"> </w:t>
      </w:r>
      <w:r w:rsidR="00C406E6">
        <w:rPr>
          <w:szCs w:val="22"/>
        </w:rPr>
        <w:t>dette</w:t>
      </w:r>
      <w:r w:rsidRPr="00C406E6">
        <w:rPr>
          <w:szCs w:val="22"/>
        </w:rPr>
        <w:t xml:space="preserve"> er bra for kommunene men det er fortsatt før få utbyggere for at skape en god konkurranse.</w:t>
      </w:r>
    </w:p>
    <w:p w:rsidR="00B016B4" w:rsidRDefault="00C406E6" w:rsidP="00E82AD4">
      <w:pPr>
        <w:pStyle w:val="dato"/>
        <w:spacing w:before="0" w:after="0"/>
        <w:jc w:val="both"/>
        <w:rPr>
          <w:szCs w:val="22"/>
        </w:rPr>
      </w:pPr>
      <w:r w:rsidRPr="00C406E6">
        <w:rPr>
          <w:szCs w:val="22"/>
        </w:rPr>
        <w:t xml:space="preserve"> </w:t>
      </w:r>
    </w:p>
    <w:p w:rsidR="004C5DE5" w:rsidRDefault="004C5DE5" w:rsidP="00E82AD4">
      <w:pPr>
        <w:pStyle w:val="dato"/>
        <w:spacing w:before="0" w:after="0"/>
        <w:jc w:val="both"/>
        <w:rPr>
          <w:szCs w:val="22"/>
        </w:rPr>
      </w:pPr>
    </w:p>
    <w:p w:rsidR="004C5DE5" w:rsidRDefault="004C5DE5" w:rsidP="00E82AD4">
      <w:pPr>
        <w:pStyle w:val="dato"/>
        <w:spacing w:before="0" w:after="0"/>
        <w:jc w:val="both"/>
        <w:rPr>
          <w:b/>
          <w:szCs w:val="22"/>
        </w:rPr>
      </w:pPr>
      <w:r w:rsidRPr="004C5DE5">
        <w:rPr>
          <w:b/>
          <w:szCs w:val="22"/>
        </w:rPr>
        <w:t>Få tiltak for å stimulere til bolig bygging i kommunene</w:t>
      </w:r>
    </w:p>
    <w:p w:rsidR="004C5DE5" w:rsidRDefault="004C5DE5" w:rsidP="00E82AD4">
      <w:pPr>
        <w:pStyle w:val="dato"/>
        <w:spacing w:before="0" w:after="0"/>
        <w:jc w:val="both"/>
        <w:rPr>
          <w:b/>
          <w:szCs w:val="22"/>
        </w:rPr>
      </w:pPr>
    </w:p>
    <w:p w:rsidR="006E4A96" w:rsidRDefault="004C5DE5" w:rsidP="004C5DE5">
      <w:pPr>
        <w:pStyle w:val="dato"/>
        <w:numPr>
          <w:ilvl w:val="0"/>
          <w:numId w:val="6"/>
        </w:numPr>
        <w:spacing w:before="0" w:after="0"/>
        <w:jc w:val="both"/>
        <w:rPr>
          <w:szCs w:val="22"/>
        </w:rPr>
      </w:pPr>
      <w:r w:rsidRPr="004C5DE5">
        <w:rPr>
          <w:szCs w:val="22"/>
        </w:rPr>
        <w:t xml:space="preserve">I begynnelsen av prosjekt perioden så fans det et stimulans tiltak som var populært i </w:t>
      </w:r>
      <w:r>
        <w:rPr>
          <w:szCs w:val="22"/>
        </w:rPr>
        <w:t xml:space="preserve">både Norland og Troms Fylke, det var den </w:t>
      </w:r>
      <w:proofErr w:type="spellStart"/>
      <w:r>
        <w:rPr>
          <w:szCs w:val="22"/>
        </w:rPr>
        <w:t>sk</w:t>
      </w:r>
      <w:proofErr w:type="spellEnd"/>
      <w:r>
        <w:rPr>
          <w:szCs w:val="22"/>
        </w:rPr>
        <w:t xml:space="preserve">. Hamarøy modellen , den modellen var ganske bra for kommunene da man skulle ordne boplass for flyktninger . </w:t>
      </w:r>
      <w:r w:rsidR="000D682A">
        <w:rPr>
          <w:szCs w:val="22"/>
        </w:rPr>
        <w:t xml:space="preserve">Det har under perioden 2015 – til i dag fremkommet flere stimulans pakker for kommunene at velge mellom for at bygge leiligheter / boliger til </w:t>
      </w:r>
      <w:r w:rsidR="009A2F62">
        <w:rPr>
          <w:szCs w:val="22"/>
        </w:rPr>
        <w:t>vanskeligstilte.</w:t>
      </w:r>
      <w:r w:rsidR="006E4A96">
        <w:rPr>
          <w:szCs w:val="22"/>
        </w:rPr>
        <w:t xml:space="preserve"> Fra 2016 så har bolig bygging økt i Nord Troms på grunn av at det kommet modeller som passet for </w:t>
      </w:r>
      <w:r w:rsidR="008134F4">
        <w:rPr>
          <w:szCs w:val="22"/>
        </w:rPr>
        <w:t>kommunene.</w:t>
      </w:r>
    </w:p>
    <w:p w:rsidR="004C5DE5" w:rsidRPr="004C5DE5" w:rsidRDefault="009A2F62" w:rsidP="004C5DE5">
      <w:pPr>
        <w:pStyle w:val="dato"/>
        <w:numPr>
          <w:ilvl w:val="0"/>
          <w:numId w:val="6"/>
        </w:numPr>
        <w:spacing w:before="0" w:after="0"/>
        <w:jc w:val="both"/>
        <w:rPr>
          <w:szCs w:val="22"/>
        </w:rPr>
      </w:pPr>
      <w:r>
        <w:rPr>
          <w:szCs w:val="22"/>
        </w:rPr>
        <w:t xml:space="preserve"> </w:t>
      </w:r>
      <w:r w:rsidR="006E4A96">
        <w:rPr>
          <w:szCs w:val="22"/>
        </w:rPr>
        <w:t>Det</w:t>
      </w:r>
      <w:r w:rsidR="006A0DE7">
        <w:rPr>
          <w:szCs w:val="22"/>
        </w:rPr>
        <w:t xml:space="preserve"> </w:t>
      </w:r>
      <w:r w:rsidR="006E4A96">
        <w:rPr>
          <w:szCs w:val="22"/>
        </w:rPr>
        <w:t>er</w:t>
      </w:r>
      <w:r w:rsidR="006A0DE7">
        <w:rPr>
          <w:szCs w:val="22"/>
        </w:rPr>
        <w:t xml:space="preserve"> </w:t>
      </w:r>
      <w:r w:rsidR="006E4A96">
        <w:rPr>
          <w:szCs w:val="22"/>
        </w:rPr>
        <w:t xml:space="preserve">i dag kommunene som bestemmer hvilke personer som går under begrepet </w:t>
      </w:r>
      <w:r w:rsidR="008134F4">
        <w:rPr>
          <w:szCs w:val="22"/>
        </w:rPr>
        <w:t>«vanskeligstilt</w:t>
      </w:r>
      <w:r w:rsidR="006E4A96">
        <w:rPr>
          <w:szCs w:val="22"/>
        </w:rPr>
        <w:t xml:space="preserve"> « , </w:t>
      </w:r>
      <w:r w:rsidR="000D682A">
        <w:rPr>
          <w:szCs w:val="22"/>
        </w:rPr>
        <w:t xml:space="preserve">  </w:t>
      </w:r>
      <w:r w:rsidR="004C5DE5">
        <w:rPr>
          <w:szCs w:val="22"/>
        </w:rPr>
        <w:t xml:space="preserve"> </w:t>
      </w:r>
      <w:r w:rsidR="004C5DE5" w:rsidRPr="004C5DE5">
        <w:rPr>
          <w:szCs w:val="22"/>
        </w:rPr>
        <w:t xml:space="preserve"> </w:t>
      </w:r>
    </w:p>
    <w:p w:rsidR="006D6C81" w:rsidRDefault="00E37B9F" w:rsidP="00C6544F">
      <w:pPr>
        <w:pStyle w:val="dato"/>
        <w:spacing w:before="0" w:after="0"/>
        <w:rPr>
          <w:szCs w:val="22"/>
        </w:rPr>
      </w:pPr>
      <w:r w:rsidRPr="004C5DE5">
        <w:rPr>
          <w:szCs w:val="22"/>
        </w:rPr>
        <w:t xml:space="preserve">  </w:t>
      </w:r>
    </w:p>
    <w:p w:rsidR="00736DE8" w:rsidRDefault="00736DE8" w:rsidP="00C6544F">
      <w:pPr>
        <w:pStyle w:val="dato"/>
        <w:spacing w:before="0" w:after="0"/>
        <w:rPr>
          <w:b/>
          <w:szCs w:val="22"/>
        </w:rPr>
      </w:pPr>
    </w:p>
    <w:p w:rsidR="00736DE8" w:rsidRDefault="00736DE8" w:rsidP="00C6544F">
      <w:pPr>
        <w:pStyle w:val="dato"/>
        <w:spacing w:before="0" w:after="0"/>
        <w:rPr>
          <w:b/>
          <w:szCs w:val="22"/>
        </w:rPr>
      </w:pPr>
    </w:p>
    <w:p w:rsidR="00736DE8" w:rsidRDefault="00736DE8" w:rsidP="00C6544F">
      <w:pPr>
        <w:pStyle w:val="dato"/>
        <w:spacing w:before="0" w:after="0"/>
        <w:rPr>
          <w:b/>
          <w:szCs w:val="22"/>
        </w:rPr>
      </w:pPr>
    </w:p>
    <w:p w:rsidR="00736DE8" w:rsidRDefault="00736DE8" w:rsidP="00C6544F">
      <w:pPr>
        <w:pStyle w:val="dato"/>
        <w:spacing w:before="0" w:after="0"/>
        <w:rPr>
          <w:b/>
          <w:szCs w:val="22"/>
        </w:rPr>
      </w:pPr>
    </w:p>
    <w:p w:rsidR="00736DE8" w:rsidRDefault="00736DE8" w:rsidP="00C6544F">
      <w:pPr>
        <w:pStyle w:val="dato"/>
        <w:spacing w:before="0" w:after="0"/>
        <w:rPr>
          <w:b/>
          <w:szCs w:val="22"/>
        </w:rPr>
      </w:pPr>
    </w:p>
    <w:p w:rsidR="00736DE8" w:rsidRDefault="00736DE8" w:rsidP="00C6544F">
      <w:pPr>
        <w:pStyle w:val="dato"/>
        <w:spacing w:before="0" w:after="0"/>
        <w:rPr>
          <w:b/>
          <w:szCs w:val="22"/>
        </w:rPr>
      </w:pPr>
    </w:p>
    <w:p w:rsidR="00736DE8" w:rsidRDefault="00736DE8" w:rsidP="00C6544F">
      <w:pPr>
        <w:pStyle w:val="dato"/>
        <w:spacing w:before="0" w:after="0"/>
        <w:rPr>
          <w:b/>
          <w:szCs w:val="22"/>
        </w:rPr>
      </w:pPr>
    </w:p>
    <w:p w:rsidR="00736DE8" w:rsidRDefault="00736DE8" w:rsidP="00C6544F">
      <w:pPr>
        <w:pStyle w:val="dato"/>
        <w:spacing w:before="0" w:after="0"/>
        <w:rPr>
          <w:b/>
          <w:szCs w:val="22"/>
        </w:rPr>
      </w:pPr>
    </w:p>
    <w:p w:rsidR="00736DE8" w:rsidRDefault="00736DE8" w:rsidP="00C6544F">
      <w:pPr>
        <w:pStyle w:val="dato"/>
        <w:spacing w:before="0" w:after="0"/>
        <w:rPr>
          <w:b/>
          <w:szCs w:val="22"/>
        </w:rPr>
      </w:pPr>
    </w:p>
    <w:p w:rsidR="006B76D3" w:rsidRDefault="006B76D3" w:rsidP="00C6544F">
      <w:pPr>
        <w:pStyle w:val="dato"/>
        <w:spacing w:before="0" w:after="0"/>
        <w:rPr>
          <w:b/>
          <w:szCs w:val="22"/>
        </w:rPr>
      </w:pPr>
      <w:r w:rsidRPr="006B76D3">
        <w:rPr>
          <w:b/>
          <w:szCs w:val="22"/>
        </w:rPr>
        <w:t>Finnes ikke en egen Nord Troms Modell</w:t>
      </w:r>
    </w:p>
    <w:p w:rsidR="006D6C81" w:rsidRDefault="006D6C81" w:rsidP="00C6544F">
      <w:pPr>
        <w:pStyle w:val="dato"/>
        <w:spacing w:before="0" w:after="0"/>
        <w:rPr>
          <w:b/>
          <w:szCs w:val="22"/>
        </w:rPr>
      </w:pPr>
    </w:p>
    <w:p w:rsidR="00A80BFF" w:rsidRDefault="00BA7CBE" w:rsidP="006D6C81">
      <w:pPr>
        <w:pStyle w:val="dato"/>
        <w:numPr>
          <w:ilvl w:val="0"/>
          <w:numId w:val="7"/>
        </w:numPr>
        <w:spacing w:before="0" w:after="0"/>
        <w:rPr>
          <w:szCs w:val="22"/>
        </w:rPr>
      </w:pPr>
      <w:r w:rsidRPr="00BA7CBE">
        <w:rPr>
          <w:szCs w:val="22"/>
        </w:rPr>
        <w:t>Et av oppdragene i</w:t>
      </w:r>
      <w:r>
        <w:rPr>
          <w:szCs w:val="22"/>
        </w:rPr>
        <w:t xml:space="preserve"> prosjektet var at finne en modell for bygging i Nord Troms som er tilpasset </w:t>
      </w:r>
      <w:r w:rsidR="002C69F6">
        <w:rPr>
          <w:szCs w:val="22"/>
        </w:rPr>
        <w:t>miljø,</w:t>
      </w:r>
      <w:r w:rsidR="00A80BFF">
        <w:rPr>
          <w:szCs w:val="22"/>
        </w:rPr>
        <w:t xml:space="preserve"> </w:t>
      </w:r>
      <w:r w:rsidR="002C69F6">
        <w:rPr>
          <w:szCs w:val="22"/>
        </w:rPr>
        <w:t>arkitektur,</w:t>
      </w:r>
      <w:r w:rsidR="00A80BFF">
        <w:rPr>
          <w:szCs w:val="22"/>
        </w:rPr>
        <w:t xml:space="preserve"> universell utforming å Husbankens </w:t>
      </w:r>
      <w:r w:rsidR="002C69F6">
        <w:rPr>
          <w:szCs w:val="22"/>
        </w:rPr>
        <w:t>krav.</w:t>
      </w:r>
    </w:p>
    <w:p w:rsidR="00D77EC1" w:rsidRDefault="00A80BFF" w:rsidP="00A80BFF">
      <w:pPr>
        <w:pStyle w:val="dato"/>
        <w:spacing w:before="0" w:after="0"/>
        <w:ind w:left="720"/>
        <w:rPr>
          <w:szCs w:val="22"/>
        </w:rPr>
      </w:pPr>
      <w:r>
        <w:rPr>
          <w:szCs w:val="22"/>
        </w:rPr>
        <w:t xml:space="preserve">Utfra undesøkelser om hvordan folket i kommunene vil bo i fremtiden </w:t>
      </w:r>
      <w:r w:rsidR="00D77EC1">
        <w:rPr>
          <w:szCs w:val="22"/>
        </w:rPr>
        <w:t xml:space="preserve">så har bilden på et bolig felt med eneboliger blitt endret under </w:t>
      </w:r>
      <w:r w:rsidR="002C69F6">
        <w:rPr>
          <w:szCs w:val="22"/>
        </w:rPr>
        <w:t>prosjektet.</w:t>
      </w:r>
      <w:r w:rsidR="00D77EC1">
        <w:rPr>
          <w:szCs w:val="22"/>
        </w:rPr>
        <w:t xml:space="preserve"> Undersøkelsen viser at mange vil bo i en leilighet </w:t>
      </w:r>
      <w:proofErr w:type="spellStart"/>
      <w:r w:rsidR="00D77EC1">
        <w:rPr>
          <w:szCs w:val="22"/>
        </w:rPr>
        <w:t>å</w:t>
      </w:r>
      <w:proofErr w:type="spellEnd"/>
      <w:r w:rsidR="00D77EC1">
        <w:rPr>
          <w:szCs w:val="22"/>
        </w:rPr>
        <w:t xml:space="preserve"> at stedsutvikling er viktig for at man skal trives der m</w:t>
      </w:r>
      <w:r w:rsidR="00472511">
        <w:rPr>
          <w:szCs w:val="22"/>
        </w:rPr>
        <w:t>a</w:t>
      </w:r>
      <w:r w:rsidR="00D77EC1">
        <w:rPr>
          <w:szCs w:val="22"/>
        </w:rPr>
        <w:t xml:space="preserve">n bor. </w:t>
      </w:r>
    </w:p>
    <w:p w:rsidR="002C69F6" w:rsidRDefault="00D77EC1" w:rsidP="00A80BFF">
      <w:pPr>
        <w:pStyle w:val="dato"/>
        <w:spacing w:before="0" w:after="0"/>
        <w:ind w:left="720"/>
        <w:rPr>
          <w:szCs w:val="22"/>
        </w:rPr>
      </w:pPr>
      <w:r>
        <w:rPr>
          <w:szCs w:val="22"/>
        </w:rPr>
        <w:t xml:space="preserve">Under prosjekt tiden har det blitt satt lys på at </w:t>
      </w:r>
      <w:r w:rsidR="006720F9">
        <w:rPr>
          <w:szCs w:val="22"/>
        </w:rPr>
        <w:t>bygge leiligheter på områder som har mulighet til stedsutvikling i fremtiden. Det har blitt sett på hvilke finansierings modeller fra Husbanken som passer til et prosjekt og kommune. Under prosjekt tiden har det sammen med kommunene blitt ivaretatt at</w:t>
      </w:r>
      <w:r w:rsidR="00F45950">
        <w:rPr>
          <w:szCs w:val="22"/>
        </w:rPr>
        <w:t xml:space="preserve"> miljø </w:t>
      </w:r>
      <w:proofErr w:type="spellStart"/>
      <w:r w:rsidR="00F45950">
        <w:rPr>
          <w:szCs w:val="22"/>
        </w:rPr>
        <w:t>å</w:t>
      </w:r>
      <w:proofErr w:type="spellEnd"/>
      <w:r w:rsidR="00F45950">
        <w:rPr>
          <w:szCs w:val="22"/>
        </w:rPr>
        <w:t xml:space="preserve"> arkitektur passer in der man vil bygge. </w:t>
      </w:r>
    </w:p>
    <w:p w:rsidR="006D6C81" w:rsidRPr="00BA7CBE" w:rsidRDefault="00F45950" w:rsidP="00A80BFF">
      <w:pPr>
        <w:pStyle w:val="dato"/>
        <w:spacing w:before="0" w:after="0"/>
        <w:ind w:left="720"/>
        <w:rPr>
          <w:szCs w:val="22"/>
        </w:rPr>
      </w:pPr>
      <w:r>
        <w:rPr>
          <w:szCs w:val="22"/>
        </w:rPr>
        <w:t xml:space="preserve">Det viser på at det finnes en rød tråd gjennom hele prosjektet og kan </w:t>
      </w:r>
      <w:r w:rsidR="002C69F6">
        <w:rPr>
          <w:szCs w:val="22"/>
        </w:rPr>
        <w:t>med hver kommune sitt kanskje spesielle ønske om arkitektur</w:t>
      </w:r>
      <w:r w:rsidR="00AB77D6">
        <w:rPr>
          <w:szCs w:val="22"/>
        </w:rPr>
        <w:t xml:space="preserve"> som passer in i de forskjellige miljøene</w:t>
      </w:r>
      <w:r w:rsidR="002C69F6">
        <w:rPr>
          <w:szCs w:val="22"/>
        </w:rPr>
        <w:t xml:space="preserve"> bli en Nord Troms Modell. </w:t>
      </w:r>
      <w:r w:rsidR="007E5BF3">
        <w:rPr>
          <w:szCs w:val="22"/>
        </w:rPr>
        <w:t xml:space="preserve"> Hver kommune må finne sin egen Nord Troms modell.  </w:t>
      </w:r>
      <w:r w:rsidR="006720F9">
        <w:rPr>
          <w:szCs w:val="22"/>
        </w:rPr>
        <w:t xml:space="preserve">  </w:t>
      </w:r>
      <w:r w:rsidR="00D77EC1">
        <w:rPr>
          <w:szCs w:val="22"/>
        </w:rPr>
        <w:t xml:space="preserve">  </w:t>
      </w:r>
      <w:r w:rsidR="00BA7CBE" w:rsidRPr="00BA7CBE">
        <w:rPr>
          <w:szCs w:val="22"/>
        </w:rPr>
        <w:t xml:space="preserve"> </w:t>
      </w:r>
    </w:p>
    <w:p w:rsidR="006B76D3" w:rsidRPr="006B76D3" w:rsidRDefault="006B76D3" w:rsidP="00C6544F">
      <w:pPr>
        <w:pStyle w:val="dato"/>
        <w:spacing w:before="0" w:after="0"/>
        <w:rPr>
          <w:b/>
          <w:szCs w:val="22"/>
        </w:rPr>
      </w:pPr>
    </w:p>
    <w:p w:rsidR="009D655A" w:rsidRPr="006B76D3" w:rsidRDefault="009D655A" w:rsidP="00C6544F">
      <w:pPr>
        <w:pStyle w:val="dato"/>
        <w:spacing w:before="0" w:after="0"/>
        <w:rPr>
          <w:b/>
          <w:szCs w:val="22"/>
        </w:rPr>
      </w:pPr>
    </w:p>
    <w:p w:rsidR="0051542E" w:rsidRDefault="0051542E" w:rsidP="00C6544F">
      <w:pPr>
        <w:pStyle w:val="dato"/>
        <w:spacing w:before="0" w:after="0"/>
        <w:rPr>
          <w:szCs w:val="22"/>
        </w:rPr>
      </w:pPr>
      <w:r>
        <w:rPr>
          <w:szCs w:val="22"/>
        </w:rPr>
        <w:t xml:space="preserve">       </w:t>
      </w:r>
    </w:p>
    <w:p w:rsidR="00C6544F" w:rsidRDefault="002754BB" w:rsidP="00C6544F">
      <w:pPr>
        <w:pStyle w:val="dato"/>
        <w:spacing w:before="0" w:after="0"/>
        <w:rPr>
          <w:b/>
          <w:sz w:val="28"/>
          <w:szCs w:val="28"/>
        </w:rPr>
      </w:pPr>
      <w:r w:rsidRPr="002754BB">
        <w:rPr>
          <w:b/>
          <w:sz w:val="28"/>
          <w:szCs w:val="28"/>
        </w:rPr>
        <w:t>Videreføring av prosjektet</w:t>
      </w:r>
    </w:p>
    <w:p w:rsidR="002754BB" w:rsidRDefault="002754BB" w:rsidP="00C6544F">
      <w:pPr>
        <w:pStyle w:val="dato"/>
        <w:spacing w:before="0" w:after="0"/>
        <w:rPr>
          <w:b/>
          <w:sz w:val="28"/>
          <w:szCs w:val="28"/>
        </w:rPr>
      </w:pPr>
    </w:p>
    <w:p w:rsidR="002754BB" w:rsidRDefault="002754BB" w:rsidP="00C6544F">
      <w:pPr>
        <w:pStyle w:val="dato"/>
        <w:spacing w:before="0" w:after="0"/>
        <w:rPr>
          <w:b/>
          <w:szCs w:val="22"/>
        </w:rPr>
      </w:pPr>
      <w:r w:rsidRPr="002754BB">
        <w:rPr>
          <w:b/>
          <w:szCs w:val="22"/>
        </w:rPr>
        <w:t>Foreløpig behov for fremtidige tiltak</w:t>
      </w:r>
    </w:p>
    <w:p w:rsidR="002A55B8" w:rsidRDefault="002A55B8" w:rsidP="00C6544F">
      <w:pPr>
        <w:pStyle w:val="dato"/>
        <w:spacing w:before="0" w:after="0"/>
        <w:rPr>
          <w:b/>
          <w:szCs w:val="22"/>
        </w:rPr>
      </w:pPr>
    </w:p>
    <w:p w:rsidR="008200C2" w:rsidRDefault="002A55B8" w:rsidP="002A55B8">
      <w:pPr>
        <w:pStyle w:val="dato"/>
        <w:numPr>
          <w:ilvl w:val="0"/>
          <w:numId w:val="7"/>
        </w:numPr>
        <w:spacing w:before="0" w:after="0"/>
        <w:rPr>
          <w:szCs w:val="22"/>
        </w:rPr>
      </w:pPr>
      <w:r>
        <w:rPr>
          <w:szCs w:val="22"/>
        </w:rPr>
        <w:t xml:space="preserve">At man følger den bolig politiske plan som har blitt vedtatt i kommunestyre. </w:t>
      </w:r>
    </w:p>
    <w:p w:rsidR="002A55B8" w:rsidRPr="00B32397" w:rsidRDefault="002A55B8" w:rsidP="008200C2">
      <w:pPr>
        <w:pStyle w:val="dato"/>
        <w:spacing w:before="0" w:after="0"/>
        <w:rPr>
          <w:szCs w:val="22"/>
        </w:rPr>
      </w:pPr>
      <w:r>
        <w:rPr>
          <w:szCs w:val="22"/>
        </w:rPr>
        <w:t xml:space="preserve">      </w:t>
      </w:r>
    </w:p>
    <w:p w:rsidR="008200C2" w:rsidRDefault="008200C2" w:rsidP="008200C2">
      <w:pPr>
        <w:pStyle w:val="dato"/>
        <w:numPr>
          <w:ilvl w:val="0"/>
          <w:numId w:val="7"/>
        </w:numPr>
        <w:spacing w:before="0" w:after="0"/>
        <w:rPr>
          <w:szCs w:val="22"/>
        </w:rPr>
      </w:pPr>
      <w:r>
        <w:rPr>
          <w:szCs w:val="22"/>
        </w:rPr>
        <w:t xml:space="preserve">At man i kommunene bilder en «bolig avdeling» som samler alle bolig funksjoner i kommunen, de skal ta hånd om bolig kø, være bolig-koordinator og prosjektleder for bolig etableringer i kommunen, de skal også ha nær kontakt med NAV vid spesielle spørsmål som startlån og andre </w:t>
      </w:r>
      <w:r w:rsidR="008F095D">
        <w:rPr>
          <w:szCs w:val="22"/>
        </w:rPr>
        <w:t>virkemiddel,</w:t>
      </w:r>
      <w:r>
        <w:rPr>
          <w:szCs w:val="22"/>
        </w:rPr>
        <w:t xml:space="preserve"> på den måten får man en bedre oversikt over bolig markedet og man blir mer synlig for administrativ og politisk ledelse. </w:t>
      </w:r>
    </w:p>
    <w:p w:rsidR="008F095D" w:rsidRDefault="008F095D" w:rsidP="008F095D">
      <w:pPr>
        <w:pStyle w:val="Listeavsnitt"/>
        <w:rPr>
          <w:szCs w:val="22"/>
        </w:rPr>
      </w:pPr>
    </w:p>
    <w:p w:rsidR="008F095D" w:rsidRPr="00B32397" w:rsidRDefault="008F095D" w:rsidP="008F095D">
      <w:pPr>
        <w:pStyle w:val="dato"/>
        <w:spacing w:before="0" w:after="0"/>
        <w:rPr>
          <w:szCs w:val="22"/>
        </w:rPr>
      </w:pPr>
    </w:p>
    <w:p w:rsidR="008F095D" w:rsidRDefault="008F095D" w:rsidP="008F095D">
      <w:pPr>
        <w:pStyle w:val="dato"/>
        <w:numPr>
          <w:ilvl w:val="0"/>
          <w:numId w:val="7"/>
        </w:numPr>
        <w:spacing w:before="0" w:after="0"/>
        <w:rPr>
          <w:szCs w:val="22"/>
        </w:rPr>
      </w:pPr>
      <w:r>
        <w:rPr>
          <w:szCs w:val="22"/>
        </w:rPr>
        <w:t xml:space="preserve">At kommunene sammen ser over alle tenkbare utbyggere i Nord Troms og andre som har de økonomiske muskler som kreves for at gjennomføre byggeprosjekter å samler de en gang / år for at informere om planlagte byggeprosjekt i Nord Troms. For at nå interesserte utbyggere i Sverige og Finland kan Tornedalsrådet være en bra formidler av budskapet. </w:t>
      </w:r>
    </w:p>
    <w:p w:rsidR="008F095D" w:rsidRDefault="008F095D" w:rsidP="008F095D">
      <w:pPr>
        <w:pStyle w:val="dato"/>
        <w:spacing w:before="0" w:after="0"/>
        <w:rPr>
          <w:szCs w:val="22"/>
        </w:rPr>
      </w:pPr>
    </w:p>
    <w:p w:rsidR="008F095D" w:rsidRPr="00B32397" w:rsidRDefault="008F095D" w:rsidP="008F095D">
      <w:pPr>
        <w:pStyle w:val="dato"/>
        <w:numPr>
          <w:ilvl w:val="0"/>
          <w:numId w:val="7"/>
        </w:numPr>
        <w:spacing w:before="0" w:after="0"/>
        <w:rPr>
          <w:szCs w:val="22"/>
        </w:rPr>
      </w:pPr>
      <w:r>
        <w:rPr>
          <w:szCs w:val="22"/>
        </w:rPr>
        <w:t xml:space="preserve">At kommunene har en tett dialog med utbyggere som ofte har en god kunnskap i Husbankens virkemiddelapparat og ordninger.  </w:t>
      </w:r>
    </w:p>
    <w:p w:rsidR="002754BB" w:rsidRDefault="002754BB" w:rsidP="00C6544F">
      <w:pPr>
        <w:pStyle w:val="dato"/>
        <w:spacing w:before="0" w:after="0"/>
        <w:rPr>
          <w:b/>
          <w:szCs w:val="22"/>
        </w:rPr>
      </w:pPr>
    </w:p>
    <w:p w:rsidR="008200C2" w:rsidRPr="008200C2" w:rsidRDefault="00B32397" w:rsidP="00EC5E60">
      <w:pPr>
        <w:pStyle w:val="dato"/>
        <w:numPr>
          <w:ilvl w:val="0"/>
          <w:numId w:val="7"/>
        </w:numPr>
        <w:spacing w:before="0" w:after="0"/>
        <w:rPr>
          <w:szCs w:val="22"/>
        </w:rPr>
      </w:pPr>
      <w:r w:rsidRPr="008200C2">
        <w:rPr>
          <w:szCs w:val="22"/>
        </w:rPr>
        <w:t>At det i kommunenes planleggingsfase for boligfelt ta</w:t>
      </w:r>
      <w:r w:rsidR="003A7D3B" w:rsidRPr="008200C2">
        <w:rPr>
          <w:szCs w:val="22"/>
        </w:rPr>
        <w:t>r</w:t>
      </w:r>
      <w:r w:rsidRPr="008200C2">
        <w:rPr>
          <w:szCs w:val="22"/>
        </w:rPr>
        <w:t xml:space="preserve"> med infrastruktur </w:t>
      </w:r>
      <w:r w:rsidR="003025BC" w:rsidRPr="008200C2">
        <w:rPr>
          <w:szCs w:val="22"/>
        </w:rPr>
        <w:t xml:space="preserve">som innefatter alt fra veier å gangstier til fellesarealer og naturlige møteplasser. Velferdsteknologi </w:t>
      </w:r>
      <w:r w:rsidR="00D41006" w:rsidRPr="008200C2">
        <w:rPr>
          <w:szCs w:val="22"/>
        </w:rPr>
        <w:t xml:space="preserve">å universell utforming </w:t>
      </w:r>
      <w:r w:rsidR="003025BC" w:rsidRPr="008200C2">
        <w:rPr>
          <w:szCs w:val="22"/>
        </w:rPr>
        <w:t xml:space="preserve">skal inngå i planering av boligfelt. </w:t>
      </w:r>
    </w:p>
    <w:p w:rsidR="008200C2" w:rsidRDefault="008200C2" w:rsidP="008200C2">
      <w:pPr>
        <w:pStyle w:val="dato"/>
        <w:spacing w:before="0" w:after="0"/>
        <w:rPr>
          <w:szCs w:val="22"/>
        </w:rPr>
      </w:pPr>
    </w:p>
    <w:p w:rsidR="002C2EE7" w:rsidRDefault="003025BC" w:rsidP="00B32397">
      <w:pPr>
        <w:pStyle w:val="dato"/>
        <w:numPr>
          <w:ilvl w:val="0"/>
          <w:numId w:val="7"/>
        </w:numPr>
        <w:spacing w:before="0" w:after="0"/>
        <w:rPr>
          <w:szCs w:val="22"/>
        </w:rPr>
      </w:pPr>
      <w:r>
        <w:rPr>
          <w:szCs w:val="22"/>
        </w:rPr>
        <w:t xml:space="preserve">At områder planeres så at </w:t>
      </w:r>
      <w:r w:rsidR="00F16ECF">
        <w:rPr>
          <w:szCs w:val="22"/>
        </w:rPr>
        <w:t>det finnes mulighet for at bygge leiligheter for eldre og handikappede som trenger hjelp i hverdagen.</w:t>
      </w:r>
    </w:p>
    <w:p w:rsidR="001C2DAB" w:rsidRDefault="001C2DAB" w:rsidP="001C2DAB">
      <w:pPr>
        <w:pStyle w:val="Listeavsnitt"/>
        <w:rPr>
          <w:szCs w:val="22"/>
        </w:rPr>
      </w:pPr>
    </w:p>
    <w:p w:rsidR="00FB06BE" w:rsidRDefault="006A0DE7">
      <w:pPr>
        <w:pStyle w:val="dato"/>
        <w:numPr>
          <w:ilvl w:val="0"/>
          <w:numId w:val="7"/>
        </w:numPr>
        <w:spacing w:before="0" w:after="0"/>
        <w:rPr>
          <w:szCs w:val="22"/>
        </w:rPr>
      </w:pPr>
      <w:r>
        <w:rPr>
          <w:szCs w:val="22"/>
        </w:rPr>
        <w:t xml:space="preserve">At kommunene med Husbanken jobber </w:t>
      </w:r>
      <w:r w:rsidR="009D1475">
        <w:rPr>
          <w:szCs w:val="22"/>
        </w:rPr>
        <w:t>frem</w:t>
      </w:r>
      <w:r>
        <w:rPr>
          <w:szCs w:val="22"/>
        </w:rPr>
        <w:t xml:space="preserve"> ordninger for unge familier å for de som ønsker jobbe en kortere periode i en kommune.</w:t>
      </w:r>
      <w:r w:rsidR="0075184D">
        <w:rPr>
          <w:szCs w:val="22"/>
        </w:rPr>
        <w:t xml:space="preserve"> Her bør man se på finansierings muligheter fra </w:t>
      </w:r>
      <w:r w:rsidR="00FE58A2">
        <w:rPr>
          <w:szCs w:val="22"/>
        </w:rPr>
        <w:t>Husbanken.</w:t>
      </w:r>
    </w:p>
    <w:p w:rsidR="00FB06BE" w:rsidRDefault="00FB06BE" w:rsidP="00FB06BE">
      <w:pPr>
        <w:pStyle w:val="Listeavsnitt"/>
        <w:rPr>
          <w:szCs w:val="22"/>
        </w:rPr>
      </w:pPr>
    </w:p>
    <w:p w:rsidR="00B2737F" w:rsidRDefault="00B2737F" w:rsidP="00B2737F">
      <w:pPr>
        <w:pStyle w:val="dato"/>
        <w:spacing w:before="0" w:after="0"/>
        <w:ind w:left="360"/>
        <w:rPr>
          <w:szCs w:val="22"/>
        </w:rPr>
      </w:pPr>
    </w:p>
    <w:p w:rsidR="00B2737F" w:rsidRDefault="00B2737F" w:rsidP="00B2737F">
      <w:pPr>
        <w:pStyle w:val="Listeavsnitt"/>
        <w:rPr>
          <w:szCs w:val="22"/>
        </w:rPr>
      </w:pPr>
    </w:p>
    <w:p w:rsidR="00B2737F" w:rsidRDefault="00B2737F" w:rsidP="00B2737F">
      <w:pPr>
        <w:pStyle w:val="dato"/>
        <w:spacing w:before="0" w:after="0"/>
        <w:ind w:left="360"/>
        <w:rPr>
          <w:szCs w:val="22"/>
        </w:rPr>
      </w:pPr>
    </w:p>
    <w:p w:rsidR="008F095D" w:rsidRDefault="00FB06BE">
      <w:pPr>
        <w:pStyle w:val="dato"/>
        <w:numPr>
          <w:ilvl w:val="0"/>
          <w:numId w:val="7"/>
        </w:numPr>
        <w:spacing w:before="0" w:after="0"/>
        <w:rPr>
          <w:szCs w:val="22"/>
        </w:rPr>
      </w:pPr>
      <w:r>
        <w:rPr>
          <w:szCs w:val="22"/>
        </w:rPr>
        <w:t xml:space="preserve">At kommunene som ikke overført boligmassen til et kommunalt boligselskap bør vurdere dette da et fritt stående selskap som bare jobber med boligutvikling kunne gjennom en god planering av vedlikehold fått kommunale boliger oppgraderte til en standard som holder dagens krav. Dette selskapet skal også bygge nye boliger / leiligheter dersom kommunene har et behov. Kommunene taper inntekter på leie men slipper kostnader for personell og planlagt vedlikehold, om man ser på lengre sikt så er nok et sånt selskap nødvendig for en fremtidig kommunal bolig politisk plan. </w:t>
      </w:r>
      <w:r w:rsidR="00326137">
        <w:rPr>
          <w:szCs w:val="22"/>
        </w:rPr>
        <w:t xml:space="preserve">Dette blir selvklart mer effektivt om flere kommuner går sammen i en </w:t>
      </w:r>
      <w:r w:rsidR="00A0081B">
        <w:rPr>
          <w:szCs w:val="22"/>
        </w:rPr>
        <w:t>«</w:t>
      </w:r>
      <w:r w:rsidR="00326137">
        <w:rPr>
          <w:szCs w:val="22"/>
        </w:rPr>
        <w:t>Nord Troms Bolig forvaltning</w:t>
      </w:r>
      <w:r w:rsidR="00A0081B">
        <w:rPr>
          <w:szCs w:val="22"/>
        </w:rPr>
        <w:t>»</w:t>
      </w:r>
      <w:r w:rsidR="00326137">
        <w:rPr>
          <w:szCs w:val="22"/>
        </w:rPr>
        <w:t xml:space="preserve"> , for eksempel Storfjord kommune, Lyngen kommune og Kåfjord kommune skulle innebære over 100 boliger / leiligheter at forvalte.  </w:t>
      </w:r>
      <w:r w:rsidR="0075184D">
        <w:rPr>
          <w:szCs w:val="22"/>
        </w:rPr>
        <w:t xml:space="preserve"> </w:t>
      </w:r>
    </w:p>
    <w:p w:rsidR="00D12354" w:rsidRDefault="00D12354" w:rsidP="00D12354">
      <w:pPr>
        <w:pStyle w:val="dato"/>
        <w:spacing w:before="0" w:after="0"/>
        <w:rPr>
          <w:szCs w:val="22"/>
        </w:rPr>
      </w:pPr>
    </w:p>
    <w:p w:rsidR="00D12354" w:rsidRPr="00B32397" w:rsidRDefault="00D12354" w:rsidP="00D12354">
      <w:pPr>
        <w:pStyle w:val="dato"/>
        <w:spacing w:before="0" w:after="0"/>
        <w:rPr>
          <w:szCs w:val="22"/>
        </w:rPr>
      </w:pPr>
      <w:r>
        <w:rPr>
          <w:szCs w:val="22"/>
        </w:rPr>
        <w:t>Takk for meg !</w:t>
      </w:r>
    </w:p>
    <w:sectPr w:rsidR="00D12354" w:rsidRPr="00B32397" w:rsidSect="008154A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287"/>
    <w:multiLevelType w:val="hybridMultilevel"/>
    <w:tmpl w:val="F6442B82"/>
    <w:lvl w:ilvl="0" w:tplc="E82A1A8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A408F4"/>
    <w:multiLevelType w:val="hybridMultilevel"/>
    <w:tmpl w:val="AA7282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32291F"/>
    <w:multiLevelType w:val="hybridMultilevel"/>
    <w:tmpl w:val="7E2CE1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566DC1"/>
    <w:multiLevelType w:val="hybridMultilevel"/>
    <w:tmpl w:val="B0D088D4"/>
    <w:lvl w:ilvl="0" w:tplc="E82A1A8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3E29CD"/>
    <w:multiLevelType w:val="hybridMultilevel"/>
    <w:tmpl w:val="E37EE9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DA12139"/>
    <w:multiLevelType w:val="hybridMultilevel"/>
    <w:tmpl w:val="87BEF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2F06ED1"/>
    <w:multiLevelType w:val="hybridMultilevel"/>
    <w:tmpl w:val="CC487696"/>
    <w:lvl w:ilvl="0" w:tplc="B92C7910">
      <w:start w:val="1"/>
      <w:numFmt w:val="bullet"/>
      <w:lvlText w:val="•"/>
      <w:lvlJc w:val="left"/>
      <w:pPr>
        <w:tabs>
          <w:tab w:val="num" w:pos="643"/>
        </w:tabs>
        <w:ind w:left="643" w:hanging="360"/>
      </w:pPr>
      <w:rPr>
        <w:rFonts w:ascii="Arial" w:hAnsi="Arial" w:hint="default"/>
      </w:rPr>
    </w:lvl>
    <w:lvl w:ilvl="1" w:tplc="F54E4EF0" w:tentative="1">
      <w:start w:val="1"/>
      <w:numFmt w:val="bullet"/>
      <w:lvlText w:val="•"/>
      <w:lvlJc w:val="left"/>
      <w:pPr>
        <w:tabs>
          <w:tab w:val="num" w:pos="1363"/>
        </w:tabs>
        <w:ind w:left="1363" w:hanging="360"/>
      </w:pPr>
      <w:rPr>
        <w:rFonts w:ascii="Arial" w:hAnsi="Arial" w:hint="default"/>
      </w:rPr>
    </w:lvl>
    <w:lvl w:ilvl="2" w:tplc="D92E71D8" w:tentative="1">
      <w:start w:val="1"/>
      <w:numFmt w:val="bullet"/>
      <w:lvlText w:val="•"/>
      <w:lvlJc w:val="left"/>
      <w:pPr>
        <w:tabs>
          <w:tab w:val="num" w:pos="2083"/>
        </w:tabs>
        <w:ind w:left="2083" w:hanging="360"/>
      </w:pPr>
      <w:rPr>
        <w:rFonts w:ascii="Arial" w:hAnsi="Arial" w:hint="default"/>
      </w:rPr>
    </w:lvl>
    <w:lvl w:ilvl="3" w:tplc="CF3A79B4" w:tentative="1">
      <w:start w:val="1"/>
      <w:numFmt w:val="bullet"/>
      <w:lvlText w:val="•"/>
      <w:lvlJc w:val="left"/>
      <w:pPr>
        <w:tabs>
          <w:tab w:val="num" w:pos="2803"/>
        </w:tabs>
        <w:ind w:left="2803" w:hanging="360"/>
      </w:pPr>
      <w:rPr>
        <w:rFonts w:ascii="Arial" w:hAnsi="Arial" w:hint="default"/>
      </w:rPr>
    </w:lvl>
    <w:lvl w:ilvl="4" w:tplc="5DD04F4E" w:tentative="1">
      <w:start w:val="1"/>
      <w:numFmt w:val="bullet"/>
      <w:lvlText w:val="•"/>
      <w:lvlJc w:val="left"/>
      <w:pPr>
        <w:tabs>
          <w:tab w:val="num" w:pos="3523"/>
        </w:tabs>
        <w:ind w:left="3523" w:hanging="360"/>
      </w:pPr>
      <w:rPr>
        <w:rFonts w:ascii="Arial" w:hAnsi="Arial" w:hint="default"/>
      </w:rPr>
    </w:lvl>
    <w:lvl w:ilvl="5" w:tplc="DF50A912" w:tentative="1">
      <w:start w:val="1"/>
      <w:numFmt w:val="bullet"/>
      <w:lvlText w:val="•"/>
      <w:lvlJc w:val="left"/>
      <w:pPr>
        <w:tabs>
          <w:tab w:val="num" w:pos="4243"/>
        </w:tabs>
        <w:ind w:left="4243" w:hanging="360"/>
      </w:pPr>
      <w:rPr>
        <w:rFonts w:ascii="Arial" w:hAnsi="Arial" w:hint="default"/>
      </w:rPr>
    </w:lvl>
    <w:lvl w:ilvl="6" w:tplc="ABAE9CC6" w:tentative="1">
      <w:start w:val="1"/>
      <w:numFmt w:val="bullet"/>
      <w:lvlText w:val="•"/>
      <w:lvlJc w:val="left"/>
      <w:pPr>
        <w:tabs>
          <w:tab w:val="num" w:pos="4963"/>
        </w:tabs>
        <w:ind w:left="4963" w:hanging="360"/>
      </w:pPr>
      <w:rPr>
        <w:rFonts w:ascii="Arial" w:hAnsi="Arial" w:hint="default"/>
      </w:rPr>
    </w:lvl>
    <w:lvl w:ilvl="7" w:tplc="BE22A89E" w:tentative="1">
      <w:start w:val="1"/>
      <w:numFmt w:val="bullet"/>
      <w:lvlText w:val="•"/>
      <w:lvlJc w:val="left"/>
      <w:pPr>
        <w:tabs>
          <w:tab w:val="num" w:pos="5683"/>
        </w:tabs>
        <w:ind w:left="5683" w:hanging="360"/>
      </w:pPr>
      <w:rPr>
        <w:rFonts w:ascii="Arial" w:hAnsi="Arial" w:hint="default"/>
      </w:rPr>
    </w:lvl>
    <w:lvl w:ilvl="8" w:tplc="5FD28F42" w:tentative="1">
      <w:start w:val="1"/>
      <w:numFmt w:val="bullet"/>
      <w:lvlText w:val="•"/>
      <w:lvlJc w:val="left"/>
      <w:pPr>
        <w:tabs>
          <w:tab w:val="num" w:pos="6403"/>
        </w:tabs>
        <w:ind w:left="6403" w:hanging="360"/>
      </w:pPr>
      <w:rPr>
        <w:rFonts w:ascii="Arial" w:hAnsi="Arial" w:hint="default"/>
      </w:r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4F"/>
    <w:rsid w:val="00045811"/>
    <w:rsid w:val="00063F75"/>
    <w:rsid w:val="000755E1"/>
    <w:rsid w:val="00080AA3"/>
    <w:rsid w:val="000D682A"/>
    <w:rsid w:val="000D6CDE"/>
    <w:rsid w:val="001071D0"/>
    <w:rsid w:val="00113E28"/>
    <w:rsid w:val="001416A1"/>
    <w:rsid w:val="001562B8"/>
    <w:rsid w:val="001738EB"/>
    <w:rsid w:val="00186A9F"/>
    <w:rsid w:val="001A3EE6"/>
    <w:rsid w:val="001C2DAB"/>
    <w:rsid w:val="001E5266"/>
    <w:rsid w:val="001F7419"/>
    <w:rsid w:val="00210C7D"/>
    <w:rsid w:val="00233439"/>
    <w:rsid w:val="00240264"/>
    <w:rsid w:val="00264AAE"/>
    <w:rsid w:val="002754BB"/>
    <w:rsid w:val="00287534"/>
    <w:rsid w:val="00295764"/>
    <w:rsid w:val="002A55B8"/>
    <w:rsid w:val="002C2EE7"/>
    <w:rsid w:val="002C69F6"/>
    <w:rsid w:val="002E01CA"/>
    <w:rsid w:val="00300499"/>
    <w:rsid w:val="003025BC"/>
    <w:rsid w:val="003131F2"/>
    <w:rsid w:val="003152BA"/>
    <w:rsid w:val="0032200B"/>
    <w:rsid w:val="00326137"/>
    <w:rsid w:val="00327508"/>
    <w:rsid w:val="00330657"/>
    <w:rsid w:val="00361D07"/>
    <w:rsid w:val="0037030F"/>
    <w:rsid w:val="0039262E"/>
    <w:rsid w:val="003A6E35"/>
    <w:rsid w:val="003A74AB"/>
    <w:rsid w:val="003A7D3B"/>
    <w:rsid w:val="003C4E2C"/>
    <w:rsid w:val="003D2B21"/>
    <w:rsid w:val="003D6FB4"/>
    <w:rsid w:val="00402872"/>
    <w:rsid w:val="004258C2"/>
    <w:rsid w:val="0042798D"/>
    <w:rsid w:val="004544C3"/>
    <w:rsid w:val="00471C46"/>
    <w:rsid w:val="00472511"/>
    <w:rsid w:val="00477B88"/>
    <w:rsid w:val="004B3EF3"/>
    <w:rsid w:val="004C2893"/>
    <w:rsid w:val="004C5DE5"/>
    <w:rsid w:val="004D2EB4"/>
    <w:rsid w:val="004D4015"/>
    <w:rsid w:val="004E01B6"/>
    <w:rsid w:val="005007D5"/>
    <w:rsid w:val="0051542E"/>
    <w:rsid w:val="005271EC"/>
    <w:rsid w:val="00533DE3"/>
    <w:rsid w:val="00544436"/>
    <w:rsid w:val="00547851"/>
    <w:rsid w:val="0057717C"/>
    <w:rsid w:val="0057774C"/>
    <w:rsid w:val="005D1CCB"/>
    <w:rsid w:val="00625AD7"/>
    <w:rsid w:val="00654C69"/>
    <w:rsid w:val="0066691B"/>
    <w:rsid w:val="006720F9"/>
    <w:rsid w:val="00680C3D"/>
    <w:rsid w:val="00684D28"/>
    <w:rsid w:val="006A0DE7"/>
    <w:rsid w:val="006B6DDC"/>
    <w:rsid w:val="006B76D3"/>
    <w:rsid w:val="006D6C81"/>
    <w:rsid w:val="006E4A96"/>
    <w:rsid w:val="006F158C"/>
    <w:rsid w:val="00703644"/>
    <w:rsid w:val="00730D74"/>
    <w:rsid w:val="00736DE8"/>
    <w:rsid w:val="00747C9C"/>
    <w:rsid w:val="007502EF"/>
    <w:rsid w:val="0075184D"/>
    <w:rsid w:val="00756A47"/>
    <w:rsid w:val="007744EB"/>
    <w:rsid w:val="007A21ED"/>
    <w:rsid w:val="007B0BC3"/>
    <w:rsid w:val="007E5BF3"/>
    <w:rsid w:val="007F0776"/>
    <w:rsid w:val="008134F4"/>
    <w:rsid w:val="008154AE"/>
    <w:rsid w:val="00817760"/>
    <w:rsid w:val="008200C2"/>
    <w:rsid w:val="00822790"/>
    <w:rsid w:val="00841533"/>
    <w:rsid w:val="00845AEE"/>
    <w:rsid w:val="00846197"/>
    <w:rsid w:val="008515CA"/>
    <w:rsid w:val="00852B2A"/>
    <w:rsid w:val="00855887"/>
    <w:rsid w:val="00857FB1"/>
    <w:rsid w:val="00861FAD"/>
    <w:rsid w:val="00865D4B"/>
    <w:rsid w:val="008707EB"/>
    <w:rsid w:val="008C205C"/>
    <w:rsid w:val="008C77A3"/>
    <w:rsid w:val="008F095D"/>
    <w:rsid w:val="008F09DA"/>
    <w:rsid w:val="00912931"/>
    <w:rsid w:val="00916E00"/>
    <w:rsid w:val="009276A4"/>
    <w:rsid w:val="00927995"/>
    <w:rsid w:val="009379F3"/>
    <w:rsid w:val="00951BFF"/>
    <w:rsid w:val="009668EA"/>
    <w:rsid w:val="009A2F62"/>
    <w:rsid w:val="009C3C2E"/>
    <w:rsid w:val="009D1475"/>
    <w:rsid w:val="009D655A"/>
    <w:rsid w:val="009F2A4D"/>
    <w:rsid w:val="009F3364"/>
    <w:rsid w:val="009F4AC7"/>
    <w:rsid w:val="00A0081B"/>
    <w:rsid w:val="00A107B3"/>
    <w:rsid w:val="00A26758"/>
    <w:rsid w:val="00A40408"/>
    <w:rsid w:val="00A53B0F"/>
    <w:rsid w:val="00A80BFF"/>
    <w:rsid w:val="00A81DA9"/>
    <w:rsid w:val="00AB77D6"/>
    <w:rsid w:val="00AC63F5"/>
    <w:rsid w:val="00AD18C2"/>
    <w:rsid w:val="00AE1F97"/>
    <w:rsid w:val="00AE5DFB"/>
    <w:rsid w:val="00B016B4"/>
    <w:rsid w:val="00B0415E"/>
    <w:rsid w:val="00B07DD6"/>
    <w:rsid w:val="00B11616"/>
    <w:rsid w:val="00B12E7B"/>
    <w:rsid w:val="00B14720"/>
    <w:rsid w:val="00B15387"/>
    <w:rsid w:val="00B20D05"/>
    <w:rsid w:val="00B229AE"/>
    <w:rsid w:val="00B27264"/>
    <w:rsid w:val="00B2737F"/>
    <w:rsid w:val="00B31D22"/>
    <w:rsid w:val="00B32397"/>
    <w:rsid w:val="00B5785B"/>
    <w:rsid w:val="00B67118"/>
    <w:rsid w:val="00B76221"/>
    <w:rsid w:val="00B97D63"/>
    <w:rsid w:val="00BA4DF0"/>
    <w:rsid w:val="00BA7CBE"/>
    <w:rsid w:val="00BC6E65"/>
    <w:rsid w:val="00BD0BAB"/>
    <w:rsid w:val="00BF2DE5"/>
    <w:rsid w:val="00C00EB2"/>
    <w:rsid w:val="00C05CA4"/>
    <w:rsid w:val="00C3797B"/>
    <w:rsid w:val="00C37F02"/>
    <w:rsid w:val="00C406E6"/>
    <w:rsid w:val="00C550BA"/>
    <w:rsid w:val="00C6544F"/>
    <w:rsid w:val="00C73687"/>
    <w:rsid w:val="00C94F52"/>
    <w:rsid w:val="00C97252"/>
    <w:rsid w:val="00CA23D8"/>
    <w:rsid w:val="00CA5C07"/>
    <w:rsid w:val="00CF4F26"/>
    <w:rsid w:val="00D12354"/>
    <w:rsid w:val="00D41006"/>
    <w:rsid w:val="00D43497"/>
    <w:rsid w:val="00D53F72"/>
    <w:rsid w:val="00D665EC"/>
    <w:rsid w:val="00D75BCB"/>
    <w:rsid w:val="00D772C8"/>
    <w:rsid w:val="00D77EC1"/>
    <w:rsid w:val="00DC6AAA"/>
    <w:rsid w:val="00DD5EC0"/>
    <w:rsid w:val="00E00A97"/>
    <w:rsid w:val="00E05E8A"/>
    <w:rsid w:val="00E10A11"/>
    <w:rsid w:val="00E17494"/>
    <w:rsid w:val="00E3450F"/>
    <w:rsid w:val="00E37B9F"/>
    <w:rsid w:val="00E5399D"/>
    <w:rsid w:val="00E74ABD"/>
    <w:rsid w:val="00E82AD4"/>
    <w:rsid w:val="00E91925"/>
    <w:rsid w:val="00EB1BEA"/>
    <w:rsid w:val="00EC7AEF"/>
    <w:rsid w:val="00EE0A4C"/>
    <w:rsid w:val="00EF5393"/>
    <w:rsid w:val="00EF5D20"/>
    <w:rsid w:val="00F11ABD"/>
    <w:rsid w:val="00F14173"/>
    <w:rsid w:val="00F14FD6"/>
    <w:rsid w:val="00F15F36"/>
    <w:rsid w:val="00F16ECF"/>
    <w:rsid w:val="00F21F63"/>
    <w:rsid w:val="00F27D54"/>
    <w:rsid w:val="00F35A26"/>
    <w:rsid w:val="00F36687"/>
    <w:rsid w:val="00F45950"/>
    <w:rsid w:val="00F45E69"/>
    <w:rsid w:val="00F878A3"/>
    <w:rsid w:val="00F92477"/>
    <w:rsid w:val="00FB06BE"/>
    <w:rsid w:val="00FB5CE0"/>
    <w:rsid w:val="00FB7DAA"/>
    <w:rsid w:val="00FD2FA0"/>
    <w:rsid w:val="00FE58A2"/>
    <w:rsid w:val="00FF01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52079-88FC-4C1F-9015-6F1643B9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ato">
    <w:name w:val="dato"/>
    <w:basedOn w:val="Normal"/>
    <w:rsid w:val="00C6544F"/>
    <w:pPr>
      <w:spacing w:before="60" w:after="60" w:line="240" w:lineRule="auto"/>
    </w:pPr>
    <w:rPr>
      <w:rFonts w:ascii="Times New Roman" w:eastAsia="Times New Roman" w:hAnsi="Times New Roman" w:cs="Times New Roman"/>
      <w:szCs w:val="20"/>
      <w:lang w:eastAsia="nb-NO"/>
    </w:rPr>
  </w:style>
  <w:style w:type="paragraph" w:styleId="Bobletekst">
    <w:name w:val="Balloon Text"/>
    <w:basedOn w:val="Normal"/>
    <w:link w:val="BobletekstTegn"/>
    <w:uiPriority w:val="99"/>
    <w:semiHidden/>
    <w:unhideWhenUsed/>
    <w:rsid w:val="0030049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00499"/>
    <w:rPr>
      <w:rFonts w:ascii="Segoe UI" w:hAnsi="Segoe UI" w:cs="Segoe UI"/>
      <w:sz w:val="18"/>
      <w:szCs w:val="18"/>
    </w:rPr>
  </w:style>
  <w:style w:type="paragraph" w:styleId="NormalWeb">
    <w:name w:val="Normal (Web)"/>
    <w:basedOn w:val="Normal"/>
    <w:uiPriority w:val="99"/>
    <w:semiHidden/>
    <w:unhideWhenUsed/>
    <w:rsid w:val="00865D4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865D4B"/>
    <w:pPr>
      <w:spacing w:after="0" w:line="240" w:lineRule="auto"/>
      <w:ind w:left="720"/>
      <w:contextualSpacing/>
    </w:pPr>
    <w:rPr>
      <w:rFonts w:ascii="Times New Roman" w:eastAsia="Times New Roman" w:hAnsi="Times New Roman" w:cs="Times New Roman"/>
      <w:sz w:val="24"/>
      <w:szCs w:val="24"/>
      <w:lang w:eastAsia="nb-NO"/>
    </w:rPr>
  </w:style>
  <w:style w:type="paragraph" w:styleId="Bildetekst">
    <w:name w:val="caption"/>
    <w:basedOn w:val="Normal"/>
    <w:next w:val="Normal"/>
    <w:uiPriority w:val="35"/>
    <w:semiHidden/>
    <w:unhideWhenUsed/>
    <w:qFormat/>
    <w:rsid w:val="00AE1F9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42955">
      <w:bodyDiv w:val="1"/>
      <w:marLeft w:val="0"/>
      <w:marRight w:val="0"/>
      <w:marTop w:val="0"/>
      <w:marBottom w:val="0"/>
      <w:divBdr>
        <w:top w:val="none" w:sz="0" w:space="0" w:color="auto"/>
        <w:left w:val="none" w:sz="0" w:space="0" w:color="auto"/>
        <w:bottom w:val="none" w:sz="0" w:space="0" w:color="auto"/>
        <w:right w:val="none" w:sz="0" w:space="0" w:color="auto"/>
      </w:divBdr>
      <w:divsChild>
        <w:div w:id="1054424567">
          <w:marLeft w:val="274"/>
          <w:marRight w:val="0"/>
          <w:marTop w:val="0"/>
          <w:marBottom w:val="0"/>
          <w:divBdr>
            <w:top w:val="none" w:sz="0" w:space="0" w:color="auto"/>
            <w:left w:val="none" w:sz="0" w:space="0" w:color="auto"/>
            <w:bottom w:val="none" w:sz="0" w:space="0" w:color="auto"/>
            <w:right w:val="none" w:sz="0" w:space="0" w:color="auto"/>
          </w:divBdr>
        </w:div>
        <w:div w:id="1610818344">
          <w:marLeft w:val="274"/>
          <w:marRight w:val="0"/>
          <w:marTop w:val="0"/>
          <w:marBottom w:val="0"/>
          <w:divBdr>
            <w:top w:val="none" w:sz="0" w:space="0" w:color="auto"/>
            <w:left w:val="none" w:sz="0" w:space="0" w:color="auto"/>
            <w:bottom w:val="none" w:sz="0" w:space="0" w:color="auto"/>
            <w:right w:val="none" w:sz="0" w:space="0" w:color="auto"/>
          </w:divBdr>
        </w:div>
        <w:div w:id="241305501">
          <w:marLeft w:val="274"/>
          <w:marRight w:val="0"/>
          <w:marTop w:val="0"/>
          <w:marBottom w:val="0"/>
          <w:divBdr>
            <w:top w:val="none" w:sz="0" w:space="0" w:color="auto"/>
            <w:left w:val="none" w:sz="0" w:space="0" w:color="auto"/>
            <w:bottom w:val="none" w:sz="0" w:space="0" w:color="auto"/>
            <w:right w:val="none" w:sz="0" w:space="0" w:color="auto"/>
          </w:divBdr>
        </w:div>
      </w:divsChild>
    </w:div>
    <w:div w:id="788822566">
      <w:bodyDiv w:val="1"/>
      <w:marLeft w:val="0"/>
      <w:marRight w:val="0"/>
      <w:marTop w:val="0"/>
      <w:marBottom w:val="0"/>
      <w:divBdr>
        <w:top w:val="none" w:sz="0" w:space="0" w:color="auto"/>
        <w:left w:val="none" w:sz="0" w:space="0" w:color="auto"/>
        <w:bottom w:val="none" w:sz="0" w:space="0" w:color="auto"/>
        <w:right w:val="none" w:sz="0" w:space="0" w:color="auto"/>
      </w:divBdr>
    </w:div>
    <w:div w:id="1028409443">
      <w:bodyDiv w:val="1"/>
      <w:marLeft w:val="0"/>
      <w:marRight w:val="0"/>
      <w:marTop w:val="0"/>
      <w:marBottom w:val="0"/>
      <w:divBdr>
        <w:top w:val="none" w:sz="0" w:space="0" w:color="auto"/>
        <w:left w:val="none" w:sz="0" w:space="0" w:color="auto"/>
        <w:bottom w:val="none" w:sz="0" w:space="0" w:color="auto"/>
        <w:right w:val="none" w:sz="0" w:space="0" w:color="auto"/>
      </w:divBdr>
    </w:div>
    <w:div w:id="16013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2573</Words>
  <Characters>13639</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Torbjørn Tuoremaa</dc:creator>
  <cp:keywords/>
  <dc:description/>
  <cp:lastModifiedBy>Torbjørn Tuoremaa</cp:lastModifiedBy>
  <cp:revision>4</cp:revision>
  <cp:lastPrinted>2017-12-18T07:10:00Z</cp:lastPrinted>
  <dcterms:created xsi:type="dcterms:W3CDTF">2018-03-02T10:25:00Z</dcterms:created>
  <dcterms:modified xsi:type="dcterms:W3CDTF">2018-03-09T09:06:00Z</dcterms:modified>
</cp:coreProperties>
</file>